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810"/>
        </w:tabs>
        <w:spacing w:line="520" w:lineRule="exact"/>
        <w:ind w:right="197" w:rightChars="94"/>
        <w:jc w:val="center"/>
        <w:outlineLvl w:val="1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郑州职业技术学院</w:t>
      </w:r>
    </w:p>
    <w:p>
      <w:pPr>
        <w:widowControl w:val="0"/>
        <w:tabs>
          <w:tab w:val="left" w:pos="810"/>
        </w:tabs>
        <w:spacing w:line="520" w:lineRule="exact"/>
        <w:ind w:right="197" w:rightChars="94"/>
        <w:jc w:val="center"/>
        <w:outlineLvl w:val="1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服务及零星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采购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购置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审批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tbl>
      <w:tblPr>
        <w:tblStyle w:val="2"/>
        <w:tblW w:w="90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043"/>
        <w:gridCol w:w="629"/>
        <w:gridCol w:w="2255"/>
        <w:gridCol w:w="924"/>
        <w:gridCol w:w="980"/>
        <w:gridCol w:w="2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项目名称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申请单位</w:t>
            </w:r>
          </w:p>
        </w:tc>
        <w:tc>
          <w:tcPr>
            <w:tcW w:w="2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经办人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预算金额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left="-1588" w:leftChars="-756"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完成时限</w:t>
            </w:r>
          </w:p>
        </w:tc>
        <w:tc>
          <w:tcPr>
            <w:tcW w:w="2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90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right="197" w:rightChars="94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ind w:right="197" w:rightChars="94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ind w:right="197" w:rightChars="94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项目必要性：</w:t>
            </w:r>
          </w:p>
          <w:p>
            <w:pPr>
              <w:widowControl w:val="0"/>
              <w:ind w:right="197" w:rightChars="94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90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项目具体要求：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0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会议纪要编号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用户单位</w:t>
            </w: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3927" w:type="dxa"/>
            <w:gridSpan w:val="3"/>
            <w:noWrap w:val="0"/>
            <w:vAlign w:val="bottom"/>
          </w:tcPr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（签章）    年   月   日</w:t>
            </w:r>
          </w:p>
        </w:tc>
        <w:tc>
          <w:tcPr>
            <w:tcW w:w="9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项目管理委员会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管理组</w:t>
            </w: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367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 w:val="0"/>
              <w:ind w:right="197" w:rightChars="94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（签章）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2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教学部门的采购项目需教务处同时签章</w:t>
            </w:r>
          </w:p>
        </w:tc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22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业务</w:t>
            </w:r>
            <w:r>
              <w:rPr>
                <w:rFonts w:hint="eastAsia" w:ascii="仿宋_GB2312" w:hAnsi="仿宋_GB2312" w:eastAsia="仿宋_GB2312" w:cs="仿宋_GB2312"/>
              </w:rPr>
              <w:t>主管领导</w:t>
            </w:r>
          </w:p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项目管理委员会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执行主任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  <w:tc>
          <w:tcPr>
            <w:tcW w:w="6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（签章）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项目管理委员会</w:t>
            </w:r>
          </w:p>
          <w:p>
            <w:pPr>
              <w:widowControl w:val="0"/>
              <w:ind w:right="197" w:rightChars="9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主任</w:t>
            </w:r>
          </w:p>
        </w:tc>
        <w:tc>
          <w:tcPr>
            <w:tcW w:w="6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ind w:right="197" w:rightChars="94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ind w:right="197" w:rightChars="94" w:firstLine="2310" w:firstLineChars="1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（签章）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lim">
    <w:altName w:val="Malgun Gothic Semilight"/>
    <w:panose1 w:val="020B0600000101010101"/>
    <w:charset w:val="81"/>
    <w:family w:val="roman"/>
    <w:pitch w:val="default"/>
    <w:sig w:usb0="00000000" w:usb1="00000000" w:usb2="00000000" w:usb3="00000000" w:csb0="00040001" w:csb1="00000000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649AC"/>
    <w:rsid w:val="614F0616"/>
    <w:rsid w:val="7D0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ulim" w:hAnsi="Times New Roman" w:eastAsia="Gulim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2021-05-08T09:09:00Z</dcterms:created>
  <dc:creator>张建利</dc:creator>
  <cp:lastModifiedBy>张建利</cp:lastModifiedBy>
  <dcterms:modified xsi:type="dcterms:W3CDTF">2021-05-08T09:15:14Z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F9054303519742C9A0E42EA9C5851240</vt:lpwstr>
  </property>
</Properties>
</file>