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88" w:rsidRPr="007539FE" w:rsidRDefault="00984388" w:rsidP="00984388">
      <w:pPr>
        <w:spacing w:line="560" w:lineRule="exact"/>
        <w:rPr>
          <w:rFonts w:ascii="仿宋_GB2312" w:eastAsia="仿宋_GB2312"/>
          <w:sz w:val="28"/>
          <w:szCs w:val="28"/>
        </w:rPr>
      </w:pPr>
      <w:r w:rsidRPr="007539FE">
        <w:rPr>
          <w:rFonts w:ascii="仿宋_GB2312" w:eastAsia="仿宋_GB2312" w:hAnsi="宋体" w:cs="宋体" w:hint="eastAsia"/>
          <w:sz w:val="28"/>
          <w:szCs w:val="28"/>
        </w:rPr>
        <w:t>附件2：</w:t>
      </w:r>
    </w:p>
    <w:p w:rsidR="00984388" w:rsidRPr="007539FE" w:rsidRDefault="00984388" w:rsidP="00984388">
      <w:pPr>
        <w:spacing w:line="560" w:lineRule="exact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7539FE">
        <w:rPr>
          <w:rFonts w:ascii="仿宋_GB2312" w:eastAsia="仿宋_GB2312" w:hAnsi="黑体" w:cs="黑体" w:hint="eastAsia"/>
          <w:b/>
          <w:sz w:val="28"/>
          <w:szCs w:val="28"/>
        </w:rPr>
        <w:t>2018年郑州职业技术学院“拥抱新时代，争做新青年”辩论赛评分标</w:t>
      </w:r>
      <w:r w:rsidRPr="007539FE">
        <w:rPr>
          <w:rFonts w:ascii="仿宋_GB2312" w:eastAsia="仿宋_GB2312" w:hAnsi="黑体" w:cs="黑体" w:hint="eastAsia"/>
          <w:b/>
          <w:kern w:val="0"/>
          <w:sz w:val="28"/>
          <w:szCs w:val="28"/>
        </w:rPr>
        <w:t>准</w:t>
      </w:r>
    </w:p>
    <w:p w:rsidR="00984388" w:rsidRPr="007539FE" w:rsidRDefault="00984388" w:rsidP="00640E51">
      <w:pPr>
        <w:spacing w:line="560" w:lineRule="exact"/>
        <w:rPr>
          <w:rFonts w:ascii="仿宋_GB2312" w:eastAsia="仿宋_GB2312"/>
        </w:rPr>
      </w:pPr>
      <w:r w:rsidRPr="007539FE">
        <w:rPr>
          <w:rFonts w:ascii="仿宋_GB2312" w:eastAsia="仿宋_GB2312" w:hAnsi="黑体" w:cs="黑体" w:hint="eastAsia"/>
          <w:sz w:val="28"/>
          <w:szCs w:val="28"/>
        </w:rPr>
        <w:t>一、立论陈词(2分)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论点明晰，论据充足，引证恰当，分析透彻。语言表达清晰、流畅;层次清楚，逻辑严密。</w:t>
      </w:r>
    </w:p>
    <w:p w:rsidR="00984388" w:rsidRPr="007539FE" w:rsidRDefault="00984388" w:rsidP="00640E51">
      <w:pPr>
        <w:spacing w:line="560" w:lineRule="exact"/>
        <w:rPr>
          <w:rFonts w:ascii="仿宋_GB2312" w:eastAsia="仿宋_GB2312"/>
        </w:rPr>
      </w:pPr>
      <w:r w:rsidRPr="007539FE">
        <w:rPr>
          <w:rFonts w:ascii="仿宋_GB2312" w:eastAsia="仿宋_GB2312" w:hAnsi="黑体" w:cs="黑体" w:hint="eastAsia"/>
          <w:sz w:val="28"/>
          <w:szCs w:val="28"/>
        </w:rPr>
        <w:t>二、</w:t>
      </w:r>
      <w:proofErr w:type="gramStart"/>
      <w:r w:rsidRPr="007539FE">
        <w:rPr>
          <w:rFonts w:ascii="仿宋_GB2312" w:eastAsia="仿宋_GB2312" w:hAnsi="黑体" w:cs="黑体" w:hint="eastAsia"/>
          <w:sz w:val="28"/>
          <w:szCs w:val="28"/>
        </w:rPr>
        <w:t>攻辩环节</w:t>
      </w:r>
      <w:proofErr w:type="gramEnd"/>
      <w:r w:rsidRPr="007539FE">
        <w:rPr>
          <w:rFonts w:ascii="仿宋_GB2312" w:eastAsia="仿宋_GB2312" w:hAnsi="黑体" w:cs="黑体" w:hint="eastAsia"/>
          <w:sz w:val="28"/>
          <w:szCs w:val="28"/>
        </w:rPr>
        <w:t>(2分)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提问简明，击中要害;回答精准，处理问题有技巧;表达清晰，论证合理而有力。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需要扣分的情形 ：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1.提问内容与辩题无关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2.发言内容不健康或进行人身攻击</w:t>
      </w:r>
    </w:p>
    <w:p w:rsidR="00984388" w:rsidRPr="007539FE" w:rsidRDefault="00984388" w:rsidP="00640E51">
      <w:pPr>
        <w:spacing w:line="560" w:lineRule="exact"/>
        <w:rPr>
          <w:rFonts w:ascii="仿宋_GB2312" w:eastAsia="仿宋_GB2312"/>
        </w:rPr>
      </w:pPr>
      <w:r w:rsidRPr="007539FE">
        <w:rPr>
          <w:rFonts w:ascii="仿宋_GB2312" w:eastAsia="仿宋_GB2312" w:hAnsi="黑体" w:cs="黑体" w:hint="eastAsia"/>
          <w:sz w:val="28"/>
          <w:szCs w:val="28"/>
        </w:rPr>
        <w:t>三、自由辩论(3分)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能</w:t>
      </w:r>
      <w:proofErr w:type="gramStart"/>
      <w:r w:rsidRPr="007539FE">
        <w:rPr>
          <w:rFonts w:ascii="仿宋_GB2312" w:eastAsia="仿宋_GB2312" w:hAnsi="仿宋" w:cs="仿宋" w:hint="eastAsia"/>
          <w:sz w:val="24"/>
          <w:szCs w:val="24"/>
        </w:rPr>
        <w:t>速抓住</w:t>
      </w:r>
      <w:proofErr w:type="gramEnd"/>
      <w:r w:rsidRPr="007539FE">
        <w:rPr>
          <w:rFonts w:ascii="仿宋_GB2312" w:eastAsia="仿宋_GB2312" w:hAnsi="仿宋" w:cs="仿宋" w:hint="eastAsia"/>
          <w:sz w:val="24"/>
          <w:szCs w:val="24"/>
        </w:rPr>
        <w:t>对方观点及漏洞，驳论精到，切中要害，明确阐述本方立论和观点并博采出众。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需要扣分的情形：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1、对方已经明确回答的问题，仍然纠缠不清的;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2、发言不健康，或进行人身攻击的;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3、辩论与辩题无关;</w:t>
      </w:r>
    </w:p>
    <w:p w:rsidR="00984388" w:rsidRDefault="00984388" w:rsidP="00984388">
      <w:pPr>
        <w:spacing w:line="560" w:lineRule="exact"/>
        <w:ind w:firstLineChars="200" w:firstLine="480"/>
      </w:pPr>
      <w:r w:rsidRPr="007539FE">
        <w:rPr>
          <w:rFonts w:ascii="仿宋_GB2312" w:eastAsia="仿宋_GB2312" w:hAnsi="仿宋" w:cs="仿宋" w:hint="eastAsia"/>
          <w:sz w:val="24"/>
          <w:szCs w:val="24"/>
        </w:rPr>
        <w:t>4、在一方发言完毕另一方停顿时间过长未起立发言。</w:t>
      </w:r>
    </w:p>
    <w:p w:rsidR="00984388" w:rsidRPr="007539FE" w:rsidRDefault="00984388" w:rsidP="00640E51">
      <w:pPr>
        <w:spacing w:line="560" w:lineRule="exact"/>
        <w:rPr>
          <w:rFonts w:ascii="仿宋_GB2312" w:eastAsia="仿宋_GB2312"/>
        </w:rPr>
      </w:pPr>
      <w:bookmarkStart w:id="0" w:name="_GoBack"/>
      <w:bookmarkEnd w:id="0"/>
      <w:r w:rsidRPr="007539FE">
        <w:rPr>
          <w:rFonts w:ascii="仿宋_GB2312" w:eastAsia="仿宋_GB2312" w:hAnsi="黑体" w:cs="黑体" w:hint="eastAsia"/>
          <w:sz w:val="28"/>
          <w:szCs w:val="28"/>
        </w:rPr>
        <w:t>四、总结陈词(3分)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语言表达清晰、流畅;层次清楚，逻辑严密;对对方观点进行质疑，同时强化本方观点，并能首尾呼应。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t>需要扣分的情形：</w:t>
      </w:r>
    </w:p>
    <w:p w:rsidR="00984388" w:rsidRPr="007539FE" w:rsidRDefault="00984388" w:rsidP="00984388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7539FE">
        <w:rPr>
          <w:rFonts w:ascii="仿宋_GB2312" w:eastAsia="仿宋_GB2312" w:hAnsi="仿宋" w:cs="仿宋" w:hint="eastAsia"/>
          <w:sz w:val="24"/>
          <w:szCs w:val="24"/>
        </w:rPr>
        <w:lastRenderedPageBreak/>
        <w:t>辩论双方应针对辩论赛整体态势总结陈词，脱离实际的</w:t>
      </w:r>
      <w:proofErr w:type="gramStart"/>
      <w:r w:rsidRPr="007539FE">
        <w:rPr>
          <w:rFonts w:ascii="仿宋_GB2312" w:eastAsia="仿宋_GB2312" w:hAnsi="仿宋" w:cs="仿宋" w:hint="eastAsia"/>
          <w:sz w:val="24"/>
          <w:szCs w:val="24"/>
        </w:rPr>
        <w:t>背稿适当</w:t>
      </w:r>
      <w:proofErr w:type="gramEnd"/>
      <w:r w:rsidRPr="007539FE">
        <w:rPr>
          <w:rFonts w:ascii="仿宋_GB2312" w:eastAsia="仿宋_GB2312" w:hAnsi="仿宋" w:cs="仿宋" w:hint="eastAsia"/>
          <w:sz w:val="24"/>
          <w:szCs w:val="24"/>
        </w:rPr>
        <w:t>扣分。</w:t>
      </w:r>
    </w:p>
    <w:p w:rsidR="00984388" w:rsidRDefault="00984388" w:rsidP="00984388">
      <w:pPr>
        <w:spacing w:line="560" w:lineRule="exact"/>
        <w:rPr>
          <w:rFonts w:ascii="宋体" w:hAnsi="宋体" w:cs="宋体"/>
          <w:sz w:val="28"/>
          <w:szCs w:val="28"/>
        </w:rPr>
      </w:pPr>
    </w:p>
    <w:p w:rsidR="005A44E5" w:rsidRPr="00984388" w:rsidRDefault="005A44E5"/>
    <w:sectPr w:rsidR="005A44E5" w:rsidRPr="00984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DA" w:rsidRDefault="00C663DA" w:rsidP="00984388">
      <w:r>
        <w:separator/>
      </w:r>
    </w:p>
  </w:endnote>
  <w:endnote w:type="continuationSeparator" w:id="0">
    <w:p w:rsidR="00C663DA" w:rsidRDefault="00C663DA" w:rsidP="009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DA" w:rsidRDefault="00C663DA" w:rsidP="00984388">
      <w:r>
        <w:separator/>
      </w:r>
    </w:p>
  </w:footnote>
  <w:footnote w:type="continuationSeparator" w:id="0">
    <w:p w:rsidR="00C663DA" w:rsidRDefault="00C663DA" w:rsidP="0098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8C"/>
    <w:rsid w:val="00525EE6"/>
    <w:rsid w:val="005A44E5"/>
    <w:rsid w:val="00640E51"/>
    <w:rsid w:val="00984388"/>
    <w:rsid w:val="00A1728C"/>
    <w:rsid w:val="00C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8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8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2018-11-05T14:02:00Z</dcterms:created>
  <dcterms:modified xsi:type="dcterms:W3CDTF">2018-11-05T14:04:00Z</dcterms:modified>
</cp:coreProperties>
</file>