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EE" w:rsidRPr="003F4CEE" w:rsidRDefault="003F4CEE" w:rsidP="00D57072">
      <w:pPr>
        <w:jc w:val="center"/>
        <w:rPr>
          <w:rFonts w:ascii="方正小标宋简体" w:eastAsia="方正小标宋简体"/>
          <w:sz w:val="44"/>
          <w:szCs w:val="44"/>
        </w:rPr>
      </w:pPr>
      <w:r w:rsidRPr="003F4CEE">
        <w:rPr>
          <w:rFonts w:ascii="方正小标宋简体" w:eastAsia="方正小标宋简体" w:hint="eastAsia"/>
          <w:sz w:val="44"/>
          <w:szCs w:val="44"/>
        </w:rPr>
        <w:t>关于2020-2021学年上学期期末学生工作安排的通知</w:t>
      </w:r>
    </w:p>
    <w:p w:rsidR="003F4CEE" w:rsidRPr="003F4CEE" w:rsidRDefault="003F4CEE" w:rsidP="003F4CEE">
      <w:pPr>
        <w:spacing w:line="560" w:lineRule="exact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各系：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2020－2021学年上学期工作即将结束，各系要根据学院《关于2020-2021学年度上学期结束和寒假工作安排的通知》文件精神，部署好有关工作。为了圆满完成本学期</w:t>
      </w:r>
      <w:r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/>
          <w:sz w:val="32"/>
          <w:szCs w:val="32"/>
        </w:rPr>
        <w:t>管理的</w:t>
      </w:r>
      <w:r w:rsidRPr="003F4CEE">
        <w:rPr>
          <w:rFonts w:ascii="仿宋_GB2312" w:eastAsia="仿宋_GB2312" w:hint="eastAsia"/>
          <w:sz w:val="32"/>
          <w:szCs w:val="32"/>
        </w:rPr>
        <w:t>各项工作，现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/>
          <w:sz w:val="32"/>
          <w:szCs w:val="32"/>
        </w:rPr>
        <w:t>关事宜</w:t>
      </w:r>
      <w:r w:rsidRPr="003F4CEE">
        <w:rPr>
          <w:rFonts w:ascii="仿宋_GB2312" w:eastAsia="仿宋_GB2312" w:hint="eastAsia"/>
          <w:sz w:val="32"/>
          <w:szCs w:val="32"/>
        </w:rPr>
        <w:t>安排如下，望各系认真组织落实。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F4CEE">
        <w:rPr>
          <w:rFonts w:ascii="黑体" w:eastAsia="黑体" w:hAnsi="黑体" w:hint="eastAsia"/>
          <w:sz w:val="32"/>
          <w:szCs w:val="32"/>
        </w:rPr>
        <w:t>一、</w:t>
      </w:r>
      <w:r w:rsidR="00D57072">
        <w:rPr>
          <w:rFonts w:ascii="黑体" w:eastAsia="黑体" w:hAnsi="黑体" w:hint="eastAsia"/>
          <w:sz w:val="32"/>
          <w:szCs w:val="32"/>
        </w:rPr>
        <w:t>关于</w:t>
      </w:r>
      <w:r w:rsidRPr="003F4CEE">
        <w:rPr>
          <w:rFonts w:ascii="黑体" w:eastAsia="黑体" w:hAnsi="黑体"/>
          <w:sz w:val="32"/>
          <w:szCs w:val="32"/>
        </w:rPr>
        <w:t>复习考试工作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组织学生积极进行期末全面复习，指导学生运用正确的学习方法迎接考试，严格考勤，督促学生按时作息，确保学习时间和学习效率，保证良好的课堂秩序。教育学生诚实守信，模范遵守考场纪律，考出优异成绩。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F4CEE">
        <w:rPr>
          <w:rFonts w:ascii="黑体" w:eastAsia="黑体" w:hAnsi="黑体" w:hint="eastAsia"/>
          <w:sz w:val="32"/>
          <w:szCs w:val="32"/>
        </w:rPr>
        <w:t>二、</w:t>
      </w:r>
      <w:r w:rsidR="00D57072">
        <w:rPr>
          <w:rFonts w:ascii="黑体" w:eastAsia="黑体" w:hAnsi="黑体" w:hint="eastAsia"/>
          <w:sz w:val="32"/>
          <w:szCs w:val="32"/>
        </w:rPr>
        <w:t>关于</w:t>
      </w:r>
      <w:r w:rsidRPr="003F4CEE">
        <w:rPr>
          <w:rFonts w:ascii="黑体" w:eastAsia="黑体" w:hAnsi="黑体" w:hint="eastAsia"/>
          <w:sz w:val="32"/>
          <w:szCs w:val="32"/>
        </w:rPr>
        <w:t>安全稳定工作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各系要结合当前疫情形势和学生离校前安全工作特点，在放假前，对学生进行一次安全专题教育，杜绝安全事故发生：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3F4CEE">
        <w:rPr>
          <w:rFonts w:ascii="仿宋_GB2312" w:eastAsia="仿宋_GB2312" w:hint="eastAsia"/>
          <w:sz w:val="32"/>
          <w:szCs w:val="32"/>
        </w:rPr>
        <w:t>疫情防控：让学生了解并掌握基本的卫生防病知识和防护技能，引导师生时刻保持个人防护意识，养成随身携带口罩、科学规范佩戴口罩、勤洗手、多通风、保持安全社交距离、</w:t>
      </w:r>
      <w:proofErr w:type="gramStart"/>
      <w:r w:rsidRPr="003F4CEE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3F4CEE">
        <w:rPr>
          <w:rFonts w:ascii="仿宋_GB2312" w:eastAsia="仿宋_GB2312" w:hint="eastAsia"/>
          <w:sz w:val="32"/>
          <w:szCs w:val="32"/>
        </w:rPr>
        <w:t>随地吐痰、不乱扔垃圾、分餐公筷等良好习惯，全面提升“健康第一责任人”的意识。</w:t>
      </w:r>
      <w:r>
        <w:rPr>
          <w:rFonts w:ascii="仿宋_GB2312" w:eastAsia="仿宋_GB2312" w:hint="eastAsia"/>
          <w:sz w:val="32"/>
          <w:szCs w:val="32"/>
        </w:rPr>
        <w:t>慎</w:t>
      </w:r>
      <w:r>
        <w:rPr>
          <w:rFonts w:ascii="仿宋_GB2312" w:eastAsia="仿宋_GB2312"/>
          <w:sz w:val="32"/>
          <w:szCs w:val="32"/>
        </w:rPr>
        <w:t>独慎行，</w:t>
      </w:r>
      <w:r>
        <w:rPr>
          <w:rFonts w:ascii="仿宋_GB2312" w:eastAsia="仿宋_GB2312" w:hint="eastAsia"/>
          <w:sz w:val="32"/>
          <w:szCs w:val="32"/>
        </w:rPr>
        <w:t>遵从</w:t>
      </w:r>
      <w:r>
        <w:rPr>
          <w:rFonts w:ascii="仿宋_GB2312" w:eastAsia="仿宋_GB2312"/>
          <w:sz w:val="32"/>
          <w:szCs w:val="32"/>
        </w:rPr>
        <w:t>所在社区的疫情防控要求，</w:t>
      </w:r>
      <w:r>
        <w:rPr>
          <w:rFonts w:ascii="仿宋_GB2312" w:eastAsia="仿宋_GB2312" w:hint="eastAsia"/>
          <w:sz w:val="32"/>
          <w:szCs w:val="32"/>
        </w:rPr>
        <w:t>不聚集</w:t>
      </w:r>
      <w:r>
        <w:rPr>
          <w:rFonts w:ascii="仿宋_GB2312" w:eastAsia="仿宋_GB2312"/>
          <w:sz w:val="32"/>
          <w:szCs w:val="32"/>
        </w:rPr>
        <w:t>，不到有疫情风险区域</w:t>
      </w:r>
      <w:r>
        <w:rPr>
          <w:rFonts w:ascii="仿宋_GB2312" w:eastAsia="仿宋_GB2312" w:hint="eastAsia"/>
          <w:sz w:val="32"/>
          <w:szCs w:val="32"/>
        </w:rPr>
        <w:t>旅居。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3F4CEE">
        <w:rPr>
          <w:rFonts w:ascii="仿宋_GB2312" w:eastAsia="仿宋_GB2312" w:hint="eastAsia"/>
          <w:sz w:val="32"/>
          <w:szCs w:val="32"/>
        </w:rPr>
        <w:t>寝室安全：禁止抽烟、酗酒、违规用电、点蜡烛，避</w:t>
      </w:r>
      <w:r w:rsidRPr="003F4CEE">
        <w:rPr>
          <w:rFonts w:ascii="仿宋_GB2312" w:eastAsia="仿宋_GB2312" w:hint="eastAsia"/>
          <w:sz w:val="32"/>
          <w:szCs w:val="32"/>
        </w:rPr>
        <w:lastRenderedPageBreak/>
        <w:t>免串寝、杜绝外宿。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3F4CEE">
        <w:rPr>
          <w:rFonts w:ascii="仿宋_GB2312" w:eastAsia="仿宋_GB2312" w:hint="eastAsia"/>
          <w:sz w:val="32"/>
          <w:szCs w:val="32"/>
        </w:rPr>
        <w:t>物品安全：放假前应注意预防偷盗、欺诈；放假时保存安放好个人物品，关闭好门窗及水电。</w:t>
      </w:r>
    </w:p>
    <w:p w:rsid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3F4CEE">
        <w:rPr>
          <w:rFonts w:ascii="仿宋_GB2312" w:eastAsia="仿宋_GB2312" w:hint="eastAsia"/>
          <w:sz w:val="32"/>
          <w:szCs w:val="32"/>
        </w:rPr>
        <w:t>教室安全：禁止学生将教室内桌子凳子随意搬出，以免影响期末考试；学生放假离校后，各辅导员要在查验教室公共财产后，将本班教室门窗关闭、锁好。</w:t>
      </w:r>
    </w:p>
    <w:p w:rsidR="00D57072" w:rsidRPr="00D57072" w:rsidRDefault="00D57072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5.安全离校：</w:t>
      </w:r>
      <w:r w:rsidRPr="003F4CEE">
        <w:rPr>
          <w:rFonts w:ascii="仿宋_GB2312" w:eastAsia="仿宋_GB2312" w:hint="eastAsia"/>
          <w:sz w:val="32"/>
          <w:szCs w:val="32"/>
        </w:rPr>
        <w:t>各系及学生公寓在放假前要做好各自卫生区域及宿舍的清洁工作，认真查验物品，检查宿舍安全隐患，关锁门窗及水电。</w:t>
      </w:r>
    </w:p>
    <w:p w:rsidR="003F4CEE" w:rsidRPr="00D57072" w:rsidRDefault="00D57072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3F4CEE">
        <w:rPr>
          <w:rFonts w:ascii="仿宋_GB2312" w:eastAsia="仿宋_GB2312" w:hint="eastAsia"/>
          <w:sz w:val="32"/>
          <w:szCs w:val="32"/>
        </w:rPr>
        <w:t>.</w:t>
      </w:r>
      <w:r w:rsidR="003F4CEE" w:rsidRPr="003F4CEE">
        <w:rPr>
          <w:rFonts w:ascii="仿宋_GB2312" w:eastAsia="仿宋_GB2312" w:hint="eastAsia"/>
          <w:sz w:val="32"/>
          <w:szCs w:val="32"/>
        </w:rPr>
        <w:t>交通安全：注意行路安全，尽量减少外出，各班应严格请假审批制度，回家或参加社会实践活动中要注意交通安全、饮食安全等。</w:t>
      </w:r>
      <w:r w:rsidRPr="003F4CEE">
        <w:rPr>
          <w:rFonts w:ascii="仿宋_GB2312" w:eastAsia="仿宋_GB2312" w:hint="eastAsia"/>
          <w:sz w:val="32"/>
          <w:szCs w:val="32"/>
        </w:rPr>
        <w:t>教育学生寒假离校注意乘车安全，建议同学结伴乘车回家；回家、返校最好乘坐火车；乘坐汽车务必到正规客运站乘车。</w:t>
      </w:r>
    </w:p>
    <w:p w:rsidR="003F4CEE" w:rsidRPr="003F4CEE" w:rsidRDefault="00D57072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3F4CEE">
        <w:rPr>
          <w:rFonts w:ascii="仿宋_GB2312" w:eastAsia="仿宋_GB2312" w:hint="eastAsia"/>
          <w:sz w:val="32"/>
          <w:szCs w:val="32"/>
        </w:rPr>
        <w:t>.</w:t>
      </w:r>
      <w:r w:rsidR="003F4CEE" w:rsidRPr="003F4CEE">
        <w:rPr>
          <w:rFonts w:ascii="仿宋_GB2312" w:eastAsia="仿宋_GB2312" w:hint="eastAsia"/>
          <w:sz w:val="32"/>
          <w:szCs w:val="32"/>
        </w:rPr>
        <w:t>食品卫生安全：注意饮食卫生，不到卫生条件差的摊点就餐。严防病从口入，不喝生水，少吃凉拌菜，</w:t>
      </w:r>
      <w:proofErr w:type="gramStart"/>
      <w:r w:rsidR="003F4CEE" w:rsidRPr="003F4CEE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3F4CEE" w:rsidRPr="003F4CEE">
        <w:rPr>
          <w:rFonts w:ascii="仿宋_GB2312" w:eastAsia="仿宋_GB2312" w:hint="eastAsia"/>
          <w:sz w:val="32"/>
          <w:szCs w:val="32"/>
        </w:rPr>
        <w:t>贪吃冷冻制品；不暴饮、暴食；不吃腐败变质的食物。</w:t>
      </w:r>
    </w:p>
    <w:p w:rsidR="003F4CEE" w:rsidRPr="003F4CEE" w:rsidRDefault="00D57072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="003F4CEE">
        <w:rPr>
          <w:rFonts w:ascii="仿宋_GB2312" w:eastAsia="仿宋_GB2312" w:hint="eastAsia"/>
          <w:sz w:val="32"/>
          <w:szCs w:val="32"/>
        </w:rPr>
        <w:t>.</w:t>
      </w:r>
      <w:r w:rsidR="003F4CEE" w:rsidRPr="003F4CEE">
        <w:rPr>
          <w:rFonts w:ascii="仿宋_GB2312" w:eastAsia="仿宋_GB2312" w:hint="eastAsia"/>
          <w:sz w:val="32"/>
          <w:szCs w:val="32"/>
        </w:rPr>
        <w:t>多媒体信息安全:教育学生文明上网，不传谣、不信谣、不造谣，不浏览不健康的网站，不发布非法有害信息。教育引导学生树立科学的消费观，增强对有害网络借贷业务甄别、抵制能力。教育引导学生提高警惕，认清电信诈骗的形式，防电信诈骗。</w:t>
      </w:r>
    </w:p>
    <w:p w:rsidR="003F4CEE" w:rsidRPr="003F4CEE" w:rsidRDefault="00D57072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 w:rsidR="003F4CEE">
        <w:rPr>
          <w:rFonts w:ascii="仿宋_GB2312" w:eastAsia="仿宋_GB2312" w:hint="eastAsia"/>
          <w:sz w:val="32"/>
          <w:szCs w:val="32"/>
        </w:rPr>
        <w:t>.</w:t>
      </w:r>
      <w:r w:rsidR="003F4CEE" w:rsidRPr="003F4CEE">
        <w:rPr>
          <w:rFonts w:ascii="仿宋_GB2312" w:eastAsia="仿宋_GB2312" w:hint="eastAsia"/>
          <w:sz w:val="32"/>
          <w:szCs w:val="32"/>
        </w:rPr>
        <w:t>传染病防治和心理健康教育：多途径加强传染病知识普及宣传工作，提高学生自我安全防范意识。不断加强心理</w:t>
      </w:r>
      <w:r w:rsidR="003F4CEE" w:rsidRPr="003F4CEE">
        <w:rPr>
          <w:rFonts w:ascii="仿宋_GB2312" w:eastAsia="仿宋_GB2312" w:hint="eastAsia"/>
          <w:sz w:val="32"/>
          <w:szCs w:val="32"/>
        </w:rPr>
        <w:lastRenderedPageBreak/>
        <w:t>健康教育，提高学生心理素质，多渠道、多形式地宣传，普及心理健康知识。</w:t>
      </w:r>
    </w:p>
    <w:p w:rsidR="003F4CEE" w:rsidRPr="00D57072" w:rsidRDefault="00D57072" w:rsidP="003F4C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7072">
        <w:rPr>
          <w:rFonts w:ascii="黑体" w:eastAsia="黑体" w:hAnsi="黑体" w:hint="eastAsia"/>
          <w:sz w:val="32"/>
          <w:szCs w:val="32"/>
        </w:rPr>
        <w:t>三</w:t>
      </w:r>
      <w:r w:rsidR="003F4CEE" w:rsidRPr="00D57072">
        <w:rPr>
          <w:rFonts w:ascii="黑体" w:eastAsia="黑体" w:hAnsi="黑体" w:hint="eastAsia"/>
          <w:sz w:val="32"/>
          <w:szCs w:val="32"/>
        </w:rPr>
        <w:t>、关于学生综合素质测评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依据《学生综合素质测评办法》和学生处有关通知精神，各辅导员认真组织好学生素质综合测评工作，科学全面地评价学生，建立激励性评价机制，采取多元化的评定办法，以学生的实际表现为依据，把学生的全面发展与个体差异相结合，力求全面反映学生的综合素质状况，推动素质教育的实施。</w:t>
      </w:r>
    </w:p>
    <w:p w:rsidR="003F4CEE" w:rsidRPr="00D57072" w:rsidRDefault="00D57072" w:rsidP="003F4C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7072">
        <w:rPr>
          <w:rFonts w:ascii="黑体" w:eastAsia="黑体" w:hAnsi="黑体" w:hint="eastAsia"/>
          <w:sz w:val="32"/>
          <w:szCs w:val="32"/>
        </w:rPr>
        <w:t>四</w:t>
      </w:r>
      <w:r w:rsidR="003F4CEE" w:rsidRPr="00D57072">
        <w:rPr>
          <w:rFonts w:ascii="黑体" w:eastAsia="黑体" w:hAnsi="黑体" w:hint="eastAsia"/>
          <w:sz w:val="32"/>
          <w:szCs w:val="32"/>
        </w:rPr>
        <w:t>、</w:t>
      </w:r>
      <w:r w:rsidRPr="00D57072">
        <w:rPr>
          <w:rFonts w:ascii="黑体" w:eastAsia="黑体" w:hAnsi="黑体" w:hint="eastAsia"/>
          <w:sz w:val="32"/>
          <w:szCs w:val="32"/>
        </w:rPr>
        <w:t>关于</w:t>
      </w:r>
      <w:r w:rsidR="003F4CEE" w:rsidRPr="00D57072">
        <w:rPr>
          <w:rFonts w:ascii="黑体" w:eastAsia="黑体" w:hAnsi="黑体" w:hint="eastAsia"/>
          <w:sz w:val="32"/>
          <w:szCs w:val="32"/>
        </w:rPr>
        <w:t>环保意识教育工作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对学生进行节能减排、减少资源浪费的环保意识教育，进行弘扬民族优秀文化传统的教育，使学生养成敬老爱幼、勤俭节约的良好习惯，过一个祥和、文明、健康、勤俭的春节。</w:t>
      </w:r>
    </w:p>
    <w:p w:rsidR="003F4CEE" w:rsidRPr="00D57072" w:rsidRDefault="00D57072" w:rsidP="003F4C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7072">
        <w:rPr>
          <w:rFonts w:ascii="黑体" w:eastAsia="黑体" w:hAnsi="黑体" w:hint="eastAsia"/>
          <w:sz w:val="32"/>
          <w:szCs w:val="32"/>
        </w:rPr>
        <w:t>五</w:t>
      </w:r>
      <w:r w:rsidR="003F4CEE" w:rsidRPr="00D57072">
        <w:rPr>
          <w:rFonts w:ascii="黑体" w:eastAsia="黑体" w:hAnsi="黑体" w:hint="eastAsia"/>
          <w:sz w:val="32"/>
          <w:szCs w:val="32"/>
        </w:rPr>
        <w:t>、假期中注意各项安全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3F4CEE">
        <w:rPr>
          <w:rFonts w:ascii="仿宋_GB2312" w:eastAsia="仿宋_GB2312" w:hint="eastAsia"/>
          <w:sz w:val="32"/>
          <w:szCs w:val="32"/>
        </w:rPr>
        <w:t>自觉遵守国家法律、社会公德，言行文明，以礼待人；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3F4CEE">
        <w:rPr>
          <w:rFonts w:ascii="仿宋_GB2312" w:eastAsia="仿宋_GB2312" w:hint="eastAsia"/>
          <w:sz w:val="32"/>
          <w:szCs w:val="32"/>
        </w:rPr>
        <w:t>加强疫情防控的意识，养成随身携带口罩、科学规范佩戴口罩、勤洗手、多通风。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3F4CEE">
        <w:rPr>
          <w:rFonts w:ascii="仿宋_GB2312" w:eastAsia="仿宋_GB2312" w:hint="eastAsia"/>
          <w:sz w:val="32"/>
          <w:szCs w:val="32"/>
        </w:rPr>
        <w:t>注意防火防盗、防滑防摔、防交通事故、防煤气中毒、防传染疾病、防食物中毒，不酗酒滋事、不暴饮暴食，珍爱生命，提高自我防护的能力；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3F4CEE">
        <w:rPr>
          <w:rFonts w:ascii="仿宋_GB2312" w:eastAsia="仿宋_GB2312" w:hint="eastAsia"/>
          <w:sz w:val="32"/>
          <w:szCs w:val="32"/>
        </w:rPr>
        <w:t>不参与宗教活动；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3F4CEE">
        <w:rPr>
          <w:rFonts w:ascii="仿宋_GB2312" w:eastAsia="仿宋_GB2312" w:hint="eastAsia"/>
          <w:sz w:val="32"/>
          <w:szCs w:val="32"/>
        </w:rPr>
        <w:t>防止误入传销组织；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3F4CEE">
        <w:rPr>
          <w:rFonts w:ascii="仿宋_GB2312" w:eastAsia="仿宋_GB2312" w:hint="eastAsia"/>
          <w:sz w:val="32"/>
          <w:szCs w:val="32"/>
        </w:rPr>
        <w:t>防止寒假打工上当受骗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lastRenderedPageBreak/>
        <w:t>7、提高警惕，防电信诈骗。</w:t>
      </w:r>
    </w:p>
    <w:p w:rsidR="00D57072" w:rsidRPr="00D57072" w:rsidRDefault="00D57072" w:rsidP="003F4C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7072">
        <w:rPr>
          <w:rFonts w:ascii="黑体" w:eastAsia="黑体" w:hAnsi="黑体" w:hint="eastAsia"/>
          <w:sz w:val="32"/>
          <w:szCs w:val="32"/>
        </w:rPr>
        <w:t>六</w:t>
      </w:r>
      <w:r w:rsidR="003F4CEE" w:rsidRPr="00D57072">
        <w:rPr>
          <w:rFonts w:ascii="黑体" w:eastAsia="黑体" w:hAnsi="黑体" w:hint="eastAsia"/>
          <w:sz w:val="32"/>
          <w:szCs w:val="32"/>
        </w:rPr>
        <w:t>、</w:t>
      </w:r>
      <w:r w:rsidRPr="00D57072">
        <w:rPr>
          <w:rFonts w:ascii="黑体" w:eastAsia="黑体" w:hAnsi="黑体" w:hint="eastAsia"/>
          <w:sz w:val="32"/>
          <w:szCs w:val="32"/>
        </w:rPr>
        <w:t>关于新</w:t>
      </w:r>
      <w:r w:rsidRPr="00D57072">
        <w:rPr>
          <w:rFonts w:ascii="黑体" w:eastAsia="黑体" w:hAnsi="黑体"/>
          <w:sz w:val="32"/>
          <w:szCs w:val="32"/>
        </w:rPr>
        <w:t>学期开学</w:t>
      </w:r>
    </w:p>
    <w:p w:rsidR="003F4CEE" w:rsidRP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各系要教育学生</w:t>
      </w:r>
      <w:r w:rsidR="00D57072">
        <w:rPr>
          <w:rFonts w:ascii="仿宋_GB2312" w:eastAsia="仿宋_GB2312" w:hint="eastAsia"/>
          <w:sz w:val="32"/>
          <w:szCs w:val="32"/>
        </w:rPr>
        <w:t>按照</w:t>
      </w:r>
      <w:r w:rsidR="00D57072">
        <w:rPr>
          <w:rFonts w:ascii="仿宋_GB2312" w:eastAsia="仿宋_GB2312"/>
          <w:sz w:val="32"/>
          <w:szCs w:val="32"/>
        </w:rPr>
        <w:t>学院发布的开学日期返校报到，</w:t>
      </w:r>
      <w:r w:rsidR="00D57072">
        <w:rPr>
          <w:rFonts w:ascii="仿宋_GB2312" w:eastAsia="仿宋_GB2312" w:hint="eastAsia"/>
          <w:sz w:val="32"/>
          <w:szCs w:val="32"/>
        </w:rPr>
        <w:t>并</w:t>
      </w:r>
      <w:r w:rsidR="00D57072">
        <w:rPr>
          <w:rFonts w:ascii="仿宋_GB2312" w:eastAsia="仿宋_GB2312"/>
          <w:sz w:val="32"/>
          <w:szCs w:val="32"/>
        </w:rPr>
        <w:t>保证开学前</w:t>
      </w:r>
      <w:r w:rsidR="00D57072">
        <w:rPr>
          <w:rFonts w:ascii="仿宋_GB2312" w:eastAsia="仿宋_GB2312" w:hint="eastAsia"/>
          <w:sz w:val="32"/>
          <w:szCs w:val="32"/>
        </w:rPr>
        <w:t>14天</w:t>
      </w:r>
      <w:r w:rsidR="00D57072">
        <w:rPr>
          <w:rFonts w:ascii="仿宋_GB2312" w:eastAsia="仿宋_GB2312"/>
          <w:sz w:val="32"/>
          <w:szCs w:val="32"/>
        </w:rPr>
        <w:t>身体无</w:t>
      </w:r>
      <w:r w:rsidR="00D57072">
        <w:rPr>
          <w:rFonts w:ascii="仿宋_GB2312" w:eastAsia="仿宋_GB2312" w:hint="eastAsia"/>
          <w:sz w:val="32"/>
          <w:szCs w:val="32"/>
        </w:rPr>
        <w:t>异常</w:t>
      </w:r>
      <w:r w:rsidR="00D57072">
        <w:rPr>
          <w:rFonts w:ascii="仿宋_GB2312" w:eastAsia="仿宋_GB2312"/>
          <w:sz w:val="32"/>
          <w:szCs w:val="32"/>
        </w:rPr>
        <w:t>状况，</w:t>
      </w:r>
      <w:r w:rsidRPr="003F4CEE">
        <w:rPr>
          <w:rFonts w:ascii="仿宋_GB2312" w:eastAsia="仿宋_GB2312" w:hint="eastAsia"/>
          <w:sz w:val="32"/>
          <w:szCs w:val="32"/>
        </w:rPr>
        <w:t>不</w:t>
      </w:r>
      <w:r w:rsidR="00D57072">
        <w:rPr>
          <w:rFonts w:ascii="仿宋_GB2312" w:eastAsia="仿宋_GB2312" w:hint="eastAsia"/>
          <w:sz w:val="32"/>
          <w:szCs w:val="32"/>
        </w:rPr>
        <w:t>得</w:t>
      </w:r>
      <w:r w:rsidRPr="003F4CEE">
        <w:rPr>
          <w:rFonts w:ascii="仿宋_GB2312" w:eastAsia="仿宋_GB2312" w:hint="eastAsia"/>
          <w:sz w:val="32"/>
          <w:szCs w:val="32"/>
        </w:rPr>
        <w:t>提前返校，以免给自己的生活带来不便，同时做好下学期学生报到、注册等方面的准备工作。</w:t>
      </w:r>
    </w:p>
    <w:p w:rsidR="003F4CEE" w:rsidRDefault="003F4CEE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/>
          <w:sz w:val="32"/>
          <w:szCs w:val="32"/>
        </w:rPr>
        <w:t xml:space="preserve"> </w:t>
      </w:r>
    </w:p>
    <w:p w:rsidR="00D57072" w:rsidRPr="003F4CEE" w:rsidRDefault="00D57072" w:rsidP="003F4C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F4CEE" w:rsidRPr="003F4CEE" w:rsidRDefault="003F4CEE" w:rsidP="008F22D2">
      <w:pPr>
        <w:spacing w:line="560" w:lineRule="exact"/>
        <w:ind w:firstLineChars="1251" w:firstLine="4003"/>
        <w:rPr>
          <w:rFonts w:ascii="仿宋_GB2312" w:eastAsia="仿宋_GB2312"/>
          <w:sz w:val="32"/>
          <w:szCs w:val="32"/>
        </w:rPr>
      </w:pPr>
      <w:r w:rsidRPr="003F4CEE">
        <w:rPr>
          <w:rFonts w:ascii="仿宋_GB2312" w:eastAsia="仿宋_GB2312" w:hint="eastAsia"/>
          <w:sz w:val="32"/>
          <w:szCs w:val="32"/>
        </w:rPr>
        <w:t>郑州职业技术学院学生处</w:t>
      </w:r>
    </w:p>
    <w:p w:rsidR="00857C10" w:rsidRPr="003F4CEE" w:rsidRDefault="003F4CEE" w:rsidP="008F22D2">
      <w:pPr>
        <w:spacing w:line="560" w:lineRule="exact"/>
        <w:ind w:firstLineChars="1351" w:firstLine="4323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3F4CEE">
        <w:rPr>
          <w:rFonts w:ascii="仿宋_GB2312" w:eastAsia="仿宋_GB2312" w:hint="eastAsia"/>
          <w:sz w:val="32"/>
          <w:szCs w:val="32"/>
        </w:rPr>
        <w:t>2020年12月21日</w:t>
      </w:r>
    </w:p>
    <w:sectPr w:rsidR="00857C10" w:rsidRPr="003F4CEE" w:rsidSect="00960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16" w:rsidRDefault="009B5216" w:rsidP="00A7758B">
      <w:r>
        <w:separator/>
      </w:r>
    </w:p>
  </w:endnote>
  <w:endnote w:type="continuationSeparator" w:id="0">
    <w:p w:rsidR="009B5216" w:rsidRDefault="009B5216" w:rsidP="00A7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16" w:rsidRDefault="009B5216" w:rsidP="00A7758B">
      <w:r>
        <w:separator/>
      </w:r>
    </w:p>
  </w:footnote>
  <w:footnote w:type="continuationSeparator" w:id="0">
    <w:p w:rsidR="009B5216" w:rsidRDefault="009B5216" w:rsidP="00A7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CEE"/>
    <w:rsid w:val="003F4CEE"/>
    <w:rsid w:val="00857C10"/>
    <w:rsid w:val="008F22D2"/>
    <w:rsid w:val="0096066F"/>
    <w:rsid w:val="009B5216"/>
    <w:rsid w:val="00A7758B"/>
    <w:rsid w:val="00B46659"/>
    <w:rsid w:val="00D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visitcount">
    <w:name w:val="wp_visitcount"/>
    <w:basedOn w:val="a0"/>
    <w:rsid w:val="003F4CEE"/>
  </w:style>
  <w:style w:type="paragraph" w:styleId="a3">
    <w:name w:val="Normal (Web)"/>
    <w:basedOn w:val="a"/>
    <w:uiPriority w:val="99"/>
    <w:semiHidden/>
    <w:unhideWhenUsed/>
    <w:rsid w:val="003F4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3F4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3F4CEE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77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758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7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758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7758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7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241</Words>
  <Characters>1377</Characters>
  <Application>Microsoft Office Word</Application>
  <DocSecurity>0</DocSecurity>
  <Lines>11</Lines>
  <Paragraphs>3</Paragraphs>
  <ScaleCrop>false</ScaleCrop>
  <Company>china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sch</cp:lastModifiedBy>
  <cp:revision>3</cp:revision>
  <dcterms:created xsi:type="dcterms:W3CDTF">2021-01-04T01:15:00Z</dcterms:created>
  <dcterms:modified xsi:type="dcterms:W3CDTF">2021-01-06T04:18:00Z</dcterms:modified>
</cp:coreProperties>
</file>