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25" w:tblpY="3258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</w:rPr>
              <w:t>报价单位</w:t>
            </w:r>
          </w:p>
        </w:tc>
        <w:tc>
          <w:tcPr>
            <w:tcW w:w="76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</w:rPr>
              <w:t>报价项目</w:t>
            </w:r>
          </w:p>
        </w:tc>
        <w:tc>
          <w:tcPr>
            <w:tcW w:w="7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00" w:lineRule="exact"/>
              <w:ind w:right="0" w:rightChars="0"/>
              <w:jc w:val="center"/>
              <w:textAlignment w:val="auto"/>
              <w:rPr>
                <w:rFonts w:hint="eastAsia" w:ascii="仿宋_GB2312" w:hAnsi="华文楷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郑州职业技术学院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2023年度经费使用情况审计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楷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  <w:lang w:val="en-US" w:eastAsia="zh-CN"/>
              </w:rPr>
              <w:t>报价金额</w:t>
            </w:r>
          </w:p>
        </w:tc>
        <w:tc>
          <w:tcPr>
            <w:tcW w:w="760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仿宋_GB2312" w:hAnsi="华文楷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  <w:lang w:val="en-US" w:eastAsia="zh-CN"/>
              </w:rPr>
              <w:t xml:space="preserve">大写：                     小写：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楷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  <w:lang w:val="en-US" w:eastAsia="zh-CN"/>
              </w:rPr>
              <w:t>联系人及电话</w:t>
            </w:r>
          </w:p>
        </w:tc>
        <w:tc>
          <w:tcPr>
            <w:tcW w:w="760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华文楷体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35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华文楷体" w:eastAsia="仿宋_GB2312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</w:rPr>
              <w:t>备注：</w:t>
            </w:r>
            <w:bookmarkStart w:id="1" w:name="_GoBack"/>
            <w:bookmarkEnd w:id="1"/>
          </w:p>
        </w:tc>
      </w:tr>
    </w:tbl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</w:t>
      </w:r>
    </w:p>
    <w:p>
      <w:pPr>
        <w:spacing w:line="500" w:lineRule="exact"/>
        <w:ind w:firstLine="560" w:firstLineChars="200"/>
        <w:rPr>
          <w:rFonts w:hint="eastAsia" w:ascii="仿宋_GB2312" w:hAnsi="华文楷体" w:eastAsia="仿宋_GB2312"/>
          <w:sz w:val="28"/>
          <w:szCs w:val="28"/>
        </w:rPr>
      </w:pPr>
      <w:bookmarkStart w:id="0" w:name="OLE_LINK5"/>
    </w:p>
    <w:p>
      <w:pPr>
        <w:rPr>
          <w:rFonts w:hint="eastAsia" w:ascii="仿宋_GB2312" w:hAnsi="华文楷体" w:eastAsia="仿宋_GB2312"/>
          <w:sz w:val="28"/>
          <w:szCs w:val="28"/>
        </w:rPr>
      </w:pPr>
    </w:p>
    <w:p>
      <w:pPr>
        <w:rPr>
          <w:rFonts w:hint="eastAsia" w:ascii="仿宋_GB2312" w:hAnsi="华文楷体" w:eastAsia="仿宋_GB2312"/>
          <w:sz w:val="28"/>
          <w:szCs w:val="28"/>
        </w:rPr>
      </w:pPr>
    </w:p>
    <w:p>
      <w:pPr>
        <w:ind w:firstLine="2560" w:firstLineChars="8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单位名称：（公章） </w:t>
      </w:r>
    </w:p>
    <w:p>
      <w:pPr>
        <w:spacing w:line="360" w:lineRule="auto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法定代表人或委托代理人：（签字或盖章）</w:t>
      </w:r>
      <w:bookmarkEnd w:id="0"/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p>
      <w:pPr>
        <w:spacing w:line="360" w:lineRule="auto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YjVhZDA3N2E1MGZmYmNlOTU4Nzg4OTBjZjcyYjAifQ=="/>
  </w:docVars>
  <w:rsids>
    <w:rsidRoot w:val="68CC1A43"/>
    <w:rsid w:val="00095E77"/>
    <w:rsid w:val="0066128B"/>
    <w:rsid w:val="00756336"/>
    <w:rsid w:val="00892E2B"/>
    <w:rsid w:val="008A1AB6"/>
    <w:rsid w:val="008D54C5"/>
    <w:rsid w:val="00C82A30"/>
    <w:rsid w:val="05EA30AB"/>
    <w:rsid w:val="0D4B0E8C"/>
    <w:rsid w:val="18B41207"/>
    <w:rsid w:val="223E7944"/>
    <w:rsid w:val="26F96584"/>
    <w:rsid w:val="26FF4782"/>
    <w:rsid w:val="2C097269"/>
    <w:rsid w:val="353C245D"/>
    <w:rsid w:val="40D44C26"/>
    <w:rsid w:val="4FE41F65"/>
    <w:rsid w:val="52E32128"/>
    <w:rsid w:val="68CC1A43"/>
    <w:rsid w:val="70932B72"/>
    <w:rsid w:val="73AA0FF7"/>
    <w:rsid w:val="7BBF1E4A"/>
    <w:rsid w:val="7CF1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1</Lines>
  <Paragraphs>1</Paragraphs>
  <TotalTime>6</TotalTime>
  <ScaleCrop>false</ScaleCrop>
  <LinksUpToDate>false</LinksUpToDate>
  <CharactersWithSpaces>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2021-10-09T02:00:00Z</dcterms:created>
  <dc:creator>雨红领巾</dc:creator>
  <cp:lastModifiedBy>张建利</cp:lastModifiedBy>
  <dcterms:modified xsi:type="dcterms:W3CDTF">2024-03-19T07:57:24Z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AFE92D6AB4FA45D1801865AB59FC05F5</vt:lpwstr>
  </property>
</Properties>
</file>