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beforeAutospacing="0" w:afterAutospacing="0" w:line="360" w:lineRule="atLeast"/>
        <w:jc w:val="center"/>
        <w:rPr>
          <w:rStyle w:val="10"/>
          <w:rFonts w:ascii="方正小标宋简体" w:hAnsi="仿宋" w:eastAsia="方正小标宋简体" w:cs="微软雅黑"/>
          <w:color w:val="000000"/>
          <w:sz w:val="32"/>
          <w:szCs w:val="32"/>
        </w:rPr>
      </w:pPr>
      <w:r>
        <w:rPr>
          <w:rStyle w:val="10"/>
          <w:rFonts w:hint="eastAsia" w:ascii="方正小标宋简体" w:hAnsi="仿宋" w:eastAsia="方正小标宋简体" w:cs="微软雅黑"/>
          <w:color w:val="000000"/>
          <w:sz w:val="32"/>
          <w:szCs w:val="32"/>
        </w:rPr>
        <w:t>关于开展“诵读红色经典  传承爱国精神”</w:t>
      </w:r>
    </w:p>
    <w:p>
      <w:pPr>
        <w:pStyle w:val="7"/>
        <w:widowControl/>
        <w:spacing w:beforeAutospacing="0" w:afterAutospacing="0" w:line="360" w:lineRule="atLeast"/>
        <w:jc w:val="center"/>
        <w:rPr>
          <w:rStyle w:val="10"/>
          <w:rFonts w:ascii="方正小标宋简体" w:hAnsi="仿宋" w:eastAsia="方正小标宋简体" w:cs="微软雅黑"/>
          <w:color w:val="000000"/>
          <w:sz w:val="32"/>
          <w:szCs w:val="32"/>
        </w:rPr>
      </w:pPr>
      <w:r>
        <w:rPr>
          <w:rStyle w:val="10"/>
          <w:rFonts w:hint="eastAsia" w:ascii="方正小标宋简体" w:hAnsi="仿宋" w:eastAsia="方正小标宋简体" w:cs="微软雅黑"/>
          <w:color w:val="000000"/>
          <w:sz w:val="32"/>
          <w:szCs w:val="32"/>
        </w:rPr>
        <w:t>活动推荐篇目</w:t>
      </w:r>
    </w:p>
    <w:p>
      <w:pPr>
        <w:pStyle w:val="7"/>
        <w:widowControl/>
        <w:spacing w:beforeAutospacing="0" w:afterAutospacing="0" w:line="360" w:lineRule="atLeast"/>
        <w:jc w:val="center"/>
        <w:rPr>
          <w:rStyle w:val="10"/>
          <w:rFonts w:ascii="方正小标宋简体" w:hAnsi="仿宋" w:eastAsia="方正小标宋简体" w:cs="微软雅黑"/>
          <w:color w:val="000000"/>
          <w:sz w:val="32"/>
          <w:szCs w:val="32"/>
        </w:rPr>
      </w:pPr>
    </w:p>
    <w:p>
      <w:pPr>
        <w:widowControl/>
        <w:jc w:val="left"/>
        <w:rPr>
          <w:rFonts w:ascii="仿宋_GB2312" w:hAnsi="黑体" w:eastAsia="仿宋_GB2312" w:cs="微软雅黑"/>
          <w:color w:val="000000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1.</w:t>
      </w:r>
      <w:r>
        <w:rPr>
          <w:rFonts w:hint="eastAsia" w:ascii="仿宋_GB2312" w:hAnsi="黑体" w:eastAsia="仿宋_GB2312" w:cs="微软雅黑"/>
          <w:color w:val="000000"/>
          <w:sz w:val="28"/>
          <w:szCs w:val="28"/>
        </w:rPr>
        <w:t>《七律·长征》</w:t>
      </w:r>
    </w:p>
    <w:p>
      <w:pPr>
        <w:widowControl/>
        <w:jc w:val="lef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2.《浪淘沙·北戴河》</w:t>
      </w:r>
    </w:p>
    <w:p>
      <w:pPr>
        <w:widowControl/>
        <w:jc w:val="lef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3.《沁园春·长沙》</w:t>
      </w:r>
    </w:p>
    <w:p>
      <w:pPr>
        <w:widowControl/>
        <w:jc w:val="lef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4.《沁园春·雪》</w:t>
      </w:r>
    </w:p>
    <w:p>
      <w:pPr>
        <w:widowControl/>
        <w:jc w:val="lef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5.《采桑子·重阳》</w:t>
      </w:r>
    </w:p>
    <w:p>
      <w:pPr>
        <w:pStyle w:val="7"/>
        <w:widowControl/>
        <w:spacing w:beforeAutospacing="0" w:afterAutospacing="0"/>
        <w:rPr>
          <w:rFonts w:ascii="仿宋_GB2312" w:hAnsi="黑体" w:eastAsia="仿宋_GB2312" w:cstheme="minorBidi"/>
          <w:kern w:val="2"/>
          <w:sz w:val="28"/>
          <w:szCs w:val="28"/>
        </w:rPr>
      </w:pPr>
      <w:r>
        <w:rPr>
          <w:rFonts w:hint="eastAsia" w:ascii="仿宋_GB2312" w:hAnsi="黑体" w:eastAsia="仿宋_GB2312" w:cstheme="minorBidi"/>
          <w:kern w:val="2"/>
          <w:sz w:val="28"/>
          <w:szCs w:val="28"/>
        </w:rPr>
        <w:t>6.《</w:t>
      </w:r>
      <w:r>
        <w:rPr>
          <w:rFonts w:hint="eastAsia" w:ascii="仿宋_GB2312" w:hAnsi="仿宋" w:eastAsia="仿宋_GB2312" w:cs="微软雅黑"/>
          <w:color w:val="000000"/>
          <w:sz w:val="28"/>
          <w:szCs w:val="28"/>
        </w:rPr>
        <w:t>忆秦娥·娄山关</w:t>
      </w:r>
      <w:r>
        <w:rPr>
          <w:rFonts w:hint="eastAsia" w:ascii="仿宋_GB2312" w:hAnsi="黑体" w:eastAsia="仿宋_GB2312" w:cstheme="minorBidi"/>
          <w:kern w:val="2"/>
          <w:sz w:val="28"/>
          <w:szCs w:val="28"/>
        </w:rPr>
        <w:t>》</w:t>
      </w:r>
    </w:p>
    <w:p>
      <w:pPr>
        <w:widowControl/>
        <w:jc w:val="left"/>
        <w:rPr>
          <w:rFonts w:ascii="仿宋_GB2312" w:hAnsi="黑体" w:eastAsia="仿宋_GB2312"/>
          <w:sz w:val="28"/>
          <w:szCs w:val="28"/>
        </w:rPr>
      </w:pPr>
      <w:bookmarkStart w:id="0" w:name="囚歌"/>
      <w:r>
        <w:rPr>
          <w:rFonts w:hint="eastAsia" w:ascii="仿宋_GB2312" w:hAnsi="黑体" w:eastAsia="仿宋_GB2312"/>
          <w:sz w:val="28"/>
          <w:szCs w:val="28"/>
        </w:rPr>
        <w:t>7.《</w:t>
      </w:r>
      <w:r>
        <w:rPr>
          <w:rFonts w:hint="eastAsia" w:ascii="仿宋_GB2312" w:hAnsi="仿宋" w:eastAsia="仿宋_GB2312" w:cs="微软雅黑"/>
          <w:color w:val="000000"/>
          <w:sz w:val="28"/>
          <w:szCs w:val="28"/>
        </w:rPr>
        <w:t>卜算子·咏梅</w:t>
      </w:r>
      <w:r>
        <w:rPr>
          <w:rFonts w:hint="eastAsia" w:ascii="仿宋_GB2312" w:hAnsi="黑体" w:eastAsia="仿宋_GB2312"/>
          <w:sz w:val="28"/>
          <w:szCs w:val="28"/>
        </w:rPr>
        <w:t>》</w:t>
      </w:r>
    </w:p>
    <w:bookmarkEnd w:id="0"/>
    <w:p>
      <w:pPr>
        <w:widowControl/>
        <w:jc w:val="left"/>
        <w:rPr>
          <w:rFonts w:ascii="仿宋_GB2312" w:hAnsi="黑体" w:eastAsia="仿宋_GB2312"/>
          <w:sz w:val="28"/>
          <w:szCs w:val="28"/>
        </w:rPr>
      </w:pPr>
      <w:bookmarkStart w:id="1" w:name="狱中诗"/>
      <w:r>
        <w:rPr>
          <w:rFonts w:hint="eastAsia" w:ascii="仿宋_GB2312" w:hAnsi="黑体" w:eastAsia="仿宋_GB2312"/>
          <w:sz w:val="28"/>
          <w:szCs w:val="28"/>
        </w:rPr>
        <w:t>8.《</w:t>
      </w:r>
      <w:r>
        <w:rPr>
          <w:rFonts w:hint="eastAsia" w:ascii="仿宋_GB2312" w:hAnsi="微软雅黑" w:eastAsia="仿宋_GB2312"/>
          <w:color w:val="333333"/>
          <w:sz w:val="28"/>
          <w:szCs w:val="28"/>
          <w:shd w:val="clear" w:color="auto" w:fill="FFFFFF"/>
        </w:rPr>
        <w:t>蝶恋花·答李淑一</w:t>
      </w:r>
      <w:r>
        <w:rPr>
          <w:rFonts w:hint="eastAsia" w:ascii="仿宋_GB2312" w:hAnsi="黑体" w:eastAsia="仿宋_GB2312"/>
          <w:sz w:val="28"/>
          <w:szCs w:val="28"/>
        </w:rPr>
        <w:t>》</w:t>
      </w:r>
    </w:p>
    <w:bookmarkEnd w:id="1"/>
    <w:p>
      <w:pPr>
        <w:widowControl/>
        <w:jc w:val="left"/>
        <w:rPr>
          <w:rFonts w:ascii="仿宋_GB2312" w:hAnsi="黑体" w:eastAsia="仿宋_GB2312"/>
          <w:sz w:val="28"/>
          <w:szCs w:val="28"/>
        </w:rPr>
      </w:pPr>
      <w:bookmarkStart w:id="2" w:name="梅岭三章"/>
      <w:r>
        <w:rPr>
          <w:rFonts w:hint="eastAsia" w:ascii="仿宋_GB2312" w:hAnsi="黑体" w:eastAsia="仿宋_GB2312"/>
          <w:sz w:val="28"/>
          <w:szCs w:val="28"/>
        </w:rPr>
        <w:t>9.《梅岭三章》</w:t>
      </w:r>
    </w:p>
    <w:p>
      <w:pPr>
        <w:widowControl/>
        <w:jc w:val="lef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10.《可爱的中国》</w:t>
      </w:r>
    </w:p>
    <w:bookmarkEnd w:id="2"/>
    <w:p>
      <w:pPr>
        <w:pStyle w:val="7"/>
        <w:widowControl/>
        <w:spacing w:beforeAutospacing="0" w:afterAutospacing="0"/>
        <w:rPr>
          <w:rFonts w:ascii="仿宋_GB2312" w:hAnsi="仿宋" w:eastAsia="仿宋_GB2312" w:cs="微软雅黑"/>
          <w:color w:val="000000"/>
          <w:sz w:val="28"/>
          <w:szCs w:val="28"/>
        </w:rPr>
      </w:pPr>
      <w:bookmarkStart w:id="3" w:name="就义诗"/>
      <w:r>
        <w:rPr>
          <w:rFonts w:hint="eastAsia" w:ascii="仿宋_GB2312" w:hAnsi="黑体" w:eastAsia="仿宋_GB2312"/>
          <w:sz w:val="28"/>
          <w:szCs w:val="28"/>
        </w:rPr>
        <w:t>11.《</w:t>
      </w:r>
      <w:r>
        <w:rPr>
          <w:rFonts w:hint="eastAsia" w:ascii="仿宋_GB2312" w:hAnsi="仿宋" w:eastAsia="仿宋_GB2312" w:cs="微软雅黑"/>
          <w:color w:val="000000"/>
          <w:sz w:val="28"/>
          <w:szCs w:val="28"/>
        </w:rPr>
        <w:t>囚歌</w:t>
      </w:r>
      <w:r>
        <w:rPr>
          <w:rFonts w:hint="eastAsia" w:ascii="仿宋_GB2312" w:hAnsi="黑体" w:eastAsia="仿宋_GB2312" w:cs="微软雅黑"/>
          <w:color w:val="000000"/>
          <w:sz w:val="28"/>
          <w:szCs w:val="28"/>
        </w:rPr>
        <w:t>》</w:t>
      </w:r>
    </w:p>
    <w:p>
      <w:pPr>
        <w:widowControl/>
        <w:jc w:val="lef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12.《</w:t>
      </w:r>
      <w:r>
        <w:rPr>
          <w:rFonts w:hint="eastAsia" w:ascii="仿宋_GB2312" w:hAnsi="仿宋" w:eastAsia="仿宋_GB2312" w:cs="微软雅黑"/>
          <w:color w:val="000000"/>
          <w:sz w:val="28"/>
          <w:szCs w:val="28"/>
        </w:rPr>
        <w:t>延安，我把你追寻</w:t>
      </w:r>
      <w:r>
        <w:rPr>
          <w:rFonts w:hint="eastAsia" w:ascii="仿宋_GB2312" w:hAnsi="黑体" w:eastAsia="仿宋_GB2312"/>
          <w:sz w:val="28"/>
          <w:szCs w:val="28"/>
        </w:rPr>
        <w:t>》</w:t>
      </w:r>
    </w:p>
    <w:p>
      <w:pPr>
        <w:pStyle w:val="7"/>
        <w:widowControl/>
        <w:spacing w:beforeAutospacing="0" w:afterAutospacing="0"/>
        <w:rPr>
          <w:rFonts w:ascii="仿宋_GB2312" w:hAnsi="仿宋" w:eastAsia="仿宋_GB2312" w:cs="微软雅黑"/>
          <w:color w:val="000000"/>
          <w:sz w:val="28"/>
          <w:szCs w:val="28"/>
        </w:rPr>
      </w:pPr>
      <w:r>
        <w:rPr>
          <w:rFonts w:hint="eastAsia" w:ascii="仿宋_GB2312" w:hAnsi="仿宋" w:eastAsia="仿宋_GB2312" w:cs="微软雅黑"/>
          <w:color w:val="000000"/>
          <w:sz w:val="28"/>
          <w:szCs w:val="28"/>
        </w:rPr>
        <w:t>13.</w:t>
      </w:r>
      <w:r>
        <w:rPr>
          <w:rFonts w:hint="eastAsia" w:ascii="仿宋_GB2312" w:hAnsi="黑体" w:eastAsia="仿宋_GB2312"/>
          <w:sz w:val="28"/>
          <w:szCs w:val="28"/>
        </w:rPr>
        <w:t>《</w:t>
      </w:r>
      <w:r>
        <w:rPr>
          <w:rFonts w:hint="eastAsia" w:ascii="仿宋_GB2312" w:hAnsi="仿宋" w:eastAsia="仿宋_GB2312" w:cs="微软雅黑"/>
          <w:color w:val="000000"/>
          <w:sz w:val="28"/>
          <w:szCs w:val="28"/>
        </w:rPr>
        <w:t>我用残损的手掌</w:t>
      </w:r>
      <w:r>
        <w:rPr>
          <w:rFonts w:hint="eastAsia" w:ascii="仿宋_GB2312" w:hAnsi="黑体" w:eastAsia="仿宋_GB2312" w:cs="微软雅黑"/>
          <w:color w:val="000000"/>
          <w:sz w:val="28"/>
          <w:szCs w:val="28"/>
        </w:rPr>
        <w:t>》</w:t>
      </w:r>
    </w:p>
    <w:p>
      <w:pPr>
        <w:pStyle w:val="7"/>
        <w:widowControl/>
        <w:spacing w:beforeAutospacing="0" w:afterAutospacing="0"/>
        <w:rPr>
          <w:rFonts w:ascii="仿宋_GB2312" w:hAnsi="仿宋" w:eastAsia="仿宋_GB2312" w:cs="微软雅黑"/>
          <w:color w:val="000000"/>
          <w:sz w:val="28"/>
          <w:szCs w:val="28"/>
        </w:rPr>
      </w:pPr>
      <w:r>
        <w:rPr>
          <w:rFonts w:hint="eastAsia" w:ascii="仿宋_GB2312" w:hAnsi="仿宋" w:eastAsia="仿宋_GB2312" w:cs="微软雅黑"/>
          <w:color w:val="000000"/>
          <w:sz w:val="28"/>
          <w:szCs w:val="28"/>
        </w:rPr>
        <w:t>14.</w:t>
      </w:r>
      <w:r>
        <w:rPr>
          <w:rFonts w:hint="eastAsia" w:ascii="仿宋_GB2312" w:hAnsi="黑体" w:eastAsia="仿宋_GB2312"/>
          <w:sz w:val="28"/>
          <w:szCs w:val="28"/>
        </w:rPr>
        <w:t>《</w:t>
      </w:r>
      <w:r>
        <w:rPr>
          <w:rFonts w:hint="eastAsia" w:ascii="仿宋_GB2312" w:hAnsi="仿宋" w:eastAsia="仿宋_GB2312" w:cs="微软雅黑"/>
          <w:color w:val="000000"/>
          <w:sz w:val="28"/>
          <w:szCs w:val="28"/>
        </w:rPr>
        <w:t>红色家书</w:t>
      </w:r>
      <w:r>
        <w:rPr>
          <w:rFonts w:hint="eastAsia" w:ascii="仿宋_GB2312" w:hAnsi="黑体" w:eastAsia="仿宋_GB2312" w:cs="微软雅黑"/>
          <w:color w:val="000000"/>
          <w:sz w:val="28"/>
          <w:szCs w:val="28"/>
        </w:rPr>
        <w:t>》系列</w:t>
      </w:r>
    </w:p>
    <w:p>
      <w:pPr>
        <w:pStyle w:val="7"/>
        <w:widowControl/>
        <w:spacing w:beforeAutospacing="0" w:afterAutospacing="0"/>
        <w:rPr>
          <w:rFonts w:ascii="仿宋_GB2312" w:hAnsi="仿宋" w:eastAsia="仿宋_GB2312" w:cs="微软雅黑"/>
          <w:color w:val="000000"/>
          <w:sz w:val="28"/>
          <w:szCs w:val="28"/>
        </w:rPr>
      </w:pPr>
      <w:r>
        <w:rPr>
          <w:rFonts w:hint="eastAsia" w:ascii="仿宋_GB2312" w:hAnsi="仿宋" w:eastAsia="仿宋_GB2312" w:cs="微软雅黑"/>
          <w:color w:val="000000"/>
          <w:sz w:val="28"/>
          <w:szCs w:val="28"/>
        </w:rPr>
        <w:t>15.</w:t>
      </w:r>
      <w:r>
        <w:rPr>
          <w:rFonts w:hint="eastAsia" w:ascii="仿宋_GB2312" w:hAnsi="黑体" w:eastAsia="仿宋_GB2312"/>
          <w:sz w:val="28"/>
          <w:szCs w:val="28"/>
        </w:rPr>
        <w:t>《</w:t>
      </w:r>
      <w:r>
        <w:rPr>
          <w:rFonts w:hint="eastAsia" w:ascii="仿宋_GB2312" w:hAnsi="仿宋" w:eastAsia="仿宋_GB2312" w:cs="微软雅黑"/>
          <w:color w:val="000000"/>
          <w:sz w:val="28"/>
          <w:szCs w:val="28"/>
        </w:rPr>
        <w:t>大无大有周恩来</w:t>
      </w:r>
      <w:r>
        <w:rPr>
          <w:rFonts w:hint="eastAsia" w:ascii="仿宋_GB2312" w:hAnsi="黑体" w:eastAsia="仿宋_GB2312" w:cs="微软雅黑"/>
          <w:color w:val="000000"/>
          <w:sz w:val="28"/>
          <w:szCs w:val="28"/>
        </w:rPr>
        <w:t>》</w:t>
      </w:r>
    </w:p>
    <w:p>
      <w:pPr>
        <w:pStyle w:val="7"/>
        <w:widowControl/>
        <w:spacing w:beforeAutospacing="0" w:afterAutospacing="0"/>
        <w:rPr>
          <w:rFonts w:ascii="仿宋_GB2312" w:hAnsi="仿宋" w:eastAsia="仿宋_GB2312" w:cs="微软雅黑"/>
          <w:color w:val="000000"/>
          <w:sz w:val="28"/>
          <w:szCs w:val="28"/>
        </w:rPr>
      </w:pPr>
      <w:r>
        <w:rPr>
          <w:rFonts w:hint="eastAsia" w:ascii="仿宋_GB2312" w:hAnsi="仿宋" w:eastAsia="仿宋_GB2312" w:cs="微软雅黑"/>
          <w:color w:val="000000"/>
          <w:sz w:val="28"/>
          <w:szCs w:val="28"/>
        </w:rPr>
        <w:t>16.</w:t>
      </w:r>
      <w:r>
        <w:rPr>
          <w:rFonts w:hint="eastAsia" w:ascii="仿宋_GB2312" w:hAnsi="黑体" w:eastAsia="仿宋_GB2312"/>
          <w:sz w:val="28"/>
          <w:szCs w:val="28"/>
        </w:rPr>
        <w:t>《</w:t>
      </w:r>
      <w:r>
        <w:rPr>
          <w:rFonts w:hint="eastAsia" w:ascii="仿宋_GB2312" w:hAnsi="仿宋" w:eastAsia="仿宋_GB2312" w:cs="微软雅黑"/>
          <w:color w:val="000000"/>
          <w:sz w:val="28"/>
          <w:szCs w:val="28"/>
        </w:rPr>
        <w:t>党旗颂</w:t>
      </w:r>
      <w:r>
        <w:rPr>
          <w:rFonts w:hint="eastAsia" w:ascii="仿宋_GB2312" w:hAnsi="黑体" w:eastAsia="仿宋_GB2312" w:cs="微软雅黑"/>
          <w:color w:val="000000"/>
          <w:sz w:val="28"/>
          <w:szCs w:val="28"/>
        </w:rPr>
        <w:t>》</w:t>
      </w:r>
    </w:p>
    <w:p>
      <w:pPr>
        <w:pStyle w:val="7"/>
        <w:widowControl/>
        <w:spacing w:beforeAutospacing="0" w:afterAutospacing="0"/>
        <w:rPr>
          <w:rFonts w:ascii="仿宋_GB2312" w:hAnsi="仿宋" w:eastAsia="仿宋_GB2312" w:cs="微软雅黑"/>
          <w:color w:val="000000"/>
          <w:sz w:val="28"/>
          <w:szCs w:val="28"/>
        </w:rPr>
      </w:pPr>
      <w:r>
        <w:rPr>
          <w:rFonts w:hint="eastAsia" w:ascii="仿宋_GB2312" w:hAnsi="仿宋" w:eastAsia="仿宋_GB2312" w:cs="微软雅黑"/>
          <w:color w:val="000000"/>
          <w:sz w:val="28"/>
          <w:szCs w:val="28"/>
        </w:rPr>
        <w:t>17.</w:t>
      </w:r>
      <w:r>
        <w:rPr>
          <w:rFonts w:hint="eastAsia" w:ascii="仿宋_GB2312" w:hAnsi="黑体" w:eastAsia="仿宋_GB2312"/>
          <w:sz w:val="28"/>
          <w:szCs w:val="28"/>
        </w:rPr>
        <w:t>《</w:t>
      </w:r>
      <w:r>
        <w:rPr>
          <w:rFonts w:hint="eastAsia" w:ascii="仿宋_GB2312" w:hAnsi="仿宋" w:eastAsia="仿宋_GB2312" w:cs="微软雅黑"/>
          <w:color w:val="000000"/>
          <w:sz w:val="28"/>
          <w:szCs w:val="28"/>
        </w:rPr>
        <w:t>黄河颂</w:t>
      </w:r>
      <w:r>
        <w:rPr>
          <w:rFonts w:hint="eastAsia" w:ascii="仿宋_GB2312" w:hAnsi="黑体" w:eastAsia="仿宋_GB2312" w:cs="微软雅黑"/>
          <w:color w:val="000000"/>
          <w:sz w:val="28"/>
          <w:szCs w:val="28"/>
        </w:rPr>
        <w:t>》</w:t>
      </w:r>
    </w:p>
    <w:p>
      <w:pPr>
        <w:pStyle w:val="7"/>
        <w:widowControl/>
        <w:spacing w:beforeAutospacing="0" w:afterAutospacing="0"/>
        <w:rPr>
          <w:rFonts w:ascii="仿宋_GB2312" w:hAnsi="仿宋" w:eastAsia="仿宋_GB2312" w:cs="微软雅黑"/>
          <w:color w:val="000000"/>
          <w:sz w:val="28"/>
          <w:szCs w:val="28"/>
        </w:rPr>
      </w:pPr>
    </w:p>
    <w:bookmarkEnd w:id="3"/>
    <w:p>
      <w:pPr>
        <w:pStyle w:val="7"/>
        <w:widowControl/>
        <w:spacing w:beforeAutospacing="0" w:afterAutospacing="0"/>
        <w:rPr>
          <w:rFonts w:ascii="仿宋_GB2312" w:hAnsi="仿宋" w:eastAsia="仿宋_GB2312" w:cs="微软雅黑"/>
          <w:color w:val="000000"/>
          <w:sz w:val="28"/>
          <w:szCs w:val="28"/>
        </w:rPr>
      </w:pPr>
      <w:bookmarkStart w:id="4" w:name="_GoBack"/>
      <w:bookmarkEnd w:id="4"/>
    </w:p>
    <w:sectPr>
      <w:footerReference r:id="rId3" w:type="default"/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543719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5NzI1YzM3MzdkM2FmZWQxY2QwOGQ3OTI5NDIxYzIifQ=="/>
  </w:docVars>
  <w:rsids>
    <w:rsidRoot w:val="2AC21E67"/>
    <w:rsid w:val="000511AC"/>
    <w:rsid w:val="001B4072"/>
    <w:rsid w:val="001C143F"/>
    <w:rsid w:val="0025745A"/>
    <w:rsid w:val="0028368F"/>
    <w:rsid w:val="002C5498"/>
    <w:rsid w:val="00322FD3"/>
    <w:rsid w:val="003C71B9"/>
    <w:rsid w:val="004E6EAE"/>
    <w:rsid w:val="004F6EE7"/>
    <w:rsid w:val="00516174"/>
    <w:rsid w:val="00525A02"/>
    <w:rsid w:val="00541BB0"/>
    <w:rsid w:val="005543F8"/>
    <w:rsid w:val="0060727A"/>
    <w:rsid w:val="006722DF"/>
    <w:rsid w:val="00713FC5"/>
    <w:rsid w:val="00786C5F"/>
    <w:rsid w:val="007A54EF"/>
    <w:rsid w:val="007C307F"/>
    <w:rsid w:val="00897E99"/>
    <w:rsid w:val="00920B5C"/>
    <w:rsid w:val="009404E7"/>
    <w:rsid w:val="00941922"/>
    <w:rsid w:val="00A47828"/>
    <w:rsid w:val="00AD453F"/>
    <w:rsid w:val="00AD61E6"/>
    <w:rsid w:val="00B31306"/>
    <w:rsid w:val="00B32B92"/>
    <w:rsid w:val="00B96750"/>
    <w:rsid w:val="00C32004"/>
    <w:rsid w:val="00C62682"/>
    <w:rsid w:val="00C83B21"/>
    <w:rsid w:val="00CD431B"/>
    <w:rsid w:val="00CF3A66"/>
    <w:rsid w:val="1BE72DB5"/>
    <w:rsid w:val="2AC21E67"/>
    <w:rsid w:val="48D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0"/>
    <w:pPr>
      <w:widowControl/>
      <w:spacing w:before="180" w:after="180"/>
      <w:jc w:val="left"/>
    </w:pPr>
    <w:rPr>
      <w:kern w:val="0"/>
      <w:sz w:val="24"/>
      <w:lang w:eastAsia="en-US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20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uiPriority w:val="0"/>
    <w:rPr>
      <w:color w:val="5B9BD5" w:themeColor="accent1"/>
      <w14:textFill>
        <w14:solidFill>
          <w14:schemeClr w14:val="accent1"/>
        </w14:solidFill>
      </w14:textFill>
    </w:rPr>
  </w:style>
  <w:style w:type="character" w:customStyle="1" w:styleId="13">
    <w:name w:val="页眉 Char"/>
    <w:basedOn w:val="9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正文文本 Char"/>
    <w:basedOn w:val="9"/>
    <w:link w:val="3"/>
    <w:uiPriority w:val="0"/>
    <w:rPr>
      <w:rFonts w:asciiTheme="minorHAnsi" w:hAnsiTheme="minorHAnsi" w:eastAsiaTheme="minorEastAsia" w:cstheme="minorBidi"/>
      <w:sz w:val="24"/>
      <w:szCs w:val="24"/>
      <w:lang w:eastAsia="en-US"/>
    </w:rPr>
  </w:style>
  <w:style w:type="paragraph" w:customStyle="1" w:styleId="16">
    <w:name w:val="First Paragraph"/>
    <w:basedOn w:val="3"/>
    <w:next w:val="3"/>
    <w:qFormat/>
    <w:uiPriority w:val="0"/>
  </w:style>
  <w:style w:type="paragraph" w:customStyle="1" w:styleId="17">
    <w:name w:val="标题 21"/>
    <w:basedOn w:val="1"/>
    <w:next w:val="3"/>
    <w:unhideWhenUsed/>
    <w:qFormat/>
    <w:uiPriority w:val="9"/>
    <w:pPr>
      <w:keepNext/>
      <w:keepLines/>
      <w:widowControl/>
      <w:spacing w:before="200"/>
      <w:jc w:val="left"/>
      <w:outlineLvl w:val="1"/>
    </w:pPr>
    <w:rPr>
      <w:rFonts w:asciiTheme="majorHAnsi" w:hAnsiTheme="majorHAnsi" w:eastAsiaTheme="majorEastAsia" w:cstheme="majorBidi"/>
      <w:b/>
      <w:bCs/>
      <w:color w:val="5B9BD5" w:themeColor="accent1"/>
      <w:kern w:val="0"/>
      <w:sz w:val="28"/>
      <w:szCs w:val="28"/>
      <w:lang w:eastAsia="en-US"/>
      <w14:textFill>
        <w14:solidFill>
          <w14:schemeClr w14:val="accent1"/>
        </w14:solidFill>
      </w14:textFill>
    </w:rPr>
  </w:style>
  <w:style w:type="paragraph" w:customStyle="1" w:styleId="18">
    <w:name w:val="样式1"/>
    <w:basedOn w:val="1"/>
    <w:qFormat/>
    <w:uiPriority w:val="0"/>
    <w:pPr>
      <w:spacing w:line="360" w:lineRule="auto"/>
      <w:ind w:left="420" w:leftChars="200" w:firstLine="640" w:firstLineChars="200"/>
    </w:pPr>
    <w:rPr>
      <w:rFonts w:eastAsia="微软雅黑"/>
      <w:sz w:val="24"/>
    </w:rPr>
  </w:style>
  <w:style w:type="character" w:customStyle="1" w:styleId="19">
    <w:name w:val="标题 3 Char"/>
    <w:basedOn w:val="9"/>
    <w:link w:val="2"/>
    <w:uiPriority w:val="9"/>
    <w:rPr>
      <w:rFonts w:ascii="宋体" w:hAnsi="宋体" w:cs="宋体"/>
      <w:b/>
      <w:bCs/>
      <w:sz w:val="27"/>
      <w:szCs w:val="27"/>
    </w:rPr>
  </w:style>
  <w:style w:type="character" w:customStyle="1" w:styleId="20">
    <w:name w:val="HTML 预设格式 Char"/>
    <w:basedOn w:val="9"/>
    <w:link w:val="6"/>
    <w:uiPriority w:val="0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170</Words>
  <Characters>195</Characters>
  <Lines>1</Lines>
  <Paragraphs>1</Paragraphs>
  <TotalTime>0</TotalTime>
  <ScaleCrop>false</ScaleCrop>
  <LinksUpToDate>false</LinksUpToDate>
  <CharactersWithSpaces>197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2022-09-16T02:50:00Z</dcterms:created>
  <dc:creator>我的、天下</dc:creator>
  <cp:lastModifiedBy>杨永飞</cp:lastModifiedBy>
  <dcterms:modified xsi:type="dcterms:W3CDTF">2022-09-16T06:54:51Z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8E9C4699132C47A99D70740F14FC3425</vt:lpwstr>
  </property>
</Properties>
</file>