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附件5</w:t>
      </w:r>
    </w:p>
    <w:p>
      <w:pPr>
        <w:spacing w:before="156" w:beforeLines="50"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郑州职业技术学院辅导员工作考评汇总表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sz w:val="28"/>
          <w:szCs w:val="28"/>
          <w:lang w:eastAsia="zh-CN"/>
        </w:rPr>
        <w:t>学院</w:t>
      </w:r>
      <w:r>
        <w:rPr>
          <w:rFonts w:hint="eastAsia" w:ascii="仿宋_GB2312" w:hAnsi="仿宋" w:eastAsia="仿宋_GB2312"/>
          <w:b/>
          <w:sz w:val="28"/>
          <w:szCs w:val="28"/>
        </w:rPr>
        <w:t xml:space="preserve">： 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" w:eastAsia="仿宋_GB2312"/>
          <w:b/>
          <w:sz w:val="28"/>
          <w:szCs w:val="28"/>
        </w:rPr>
        <w:t xml:space="preserve">    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/>
          <w:b/>
          <w:sz w:val="28"/>
          <w:szCs w:val="28"/>
        </w:rPr>
        <w:t xml:space="preserve">       学年：20  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b/>
          <w:sz w:val="28"/>
          <w:szCs w:val="28"/>
        </w:rPr>
        <w:t xml:space="preserve">-20  </w:t>
      </w:r>
      <w:r>
        <w:rPr>
          <w:rFonts w:hint="eastAsia"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</w:t>
      </w:r>
    </w:p>
    <w:tbl>
      <w:tblPr>
        <w:tblStyle w:val="6"/>
        <w:tblpPr w:leftFromText="180" w:rightFromText="180" w:vertAnchor="text" w:horzAnchor="page" w:tblpXSpec="center" w:tblpY="170"/>
        <w:tblOverlap w:val="never"/>
        <w:tblW w:w="81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47"/>
        <w:gridCol w:w="470"/>
        <w:gridCol w:w="544"/>
        <w:gridCol w:w="436"/>
        <w:gridCol w:w="539"/>
        <w:gridCol w:w="525"/>
        <w:gridCol w:w="537"/>
        <w:gridCol w:w="434"/>
        <w:gridCol w:w="604"/>
        <w:gridCol w:w="563"/>
        <w:gridCol w:w="559"/>
        <w:gridCol w:w="715"/>
        <w:gridCol w:w="6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辅导员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学生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评价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学院</w:t>
            </w:r>
            <w:r>
              <w:rPr>
                <w:rFonts w:hint="eastAsia" w:ascii="仿宋" w:hAnsi="仿宋" w:eastAsia="仿宋"/>
                <w:szCs w:val="21"/>
              </w:rPr>
              <w:t>考核组评价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辅导员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工作记录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学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校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评价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总分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名次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等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级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</w:t>
            </w:r>
            <w:r>
              <w:rPr>
                <w:rFonts w:ascii="仿宋" w:hAnsi="仿宋" w:eastAsia="仿宋"/>
                <w:szCs w:val="21"/>
              </w:rPr>
              <w:t>值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0%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分值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50%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分值</w:t>
            </w:r>
          </w:p>
        </w:tc>
        <w:tc>
          <w:tcPr>
            <w:tcW w:w="5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10%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分值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9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1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69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1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9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1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9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1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9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1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69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1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9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1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9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1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9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1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69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1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9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1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9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9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1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tabs>
          <w:tab w:val="left" w:pos="107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077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汇总填表人：           审核：             年   月  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70" w:bottom="1440" w:left="157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865" w:wrap="around" w:vAnchor="text" w:hAnchor="margin" w:xAlign="center" w:y="4"/>
      <w:ind w:right="360" w:firstLine="360"/>
      <w:rPr>
        <w:rStyle w:val="8"/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ZTMxOTJhOWM0YTM0ZTA2OTQ5Yzc1Y2I2MzEwMTgifQ=="/>
  </w:docVars>
  <w:rsids>
    <w:rsidRoot w:val="00000000"/>
    <w:rsid w:val="3AD2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firstLine="420" w:firstLineChars="100"/>
      <w:jc w:val="both"/>
    </w:pPr>
    <w:rPr>
      <w:rFonts w:eastAsia="宋体"/>
      <w:sz w:val="21"/>
    </w:rPr>
  </w:style>
  <w:style w:type="paragraph" w:styleId="3">
    <w:name w:val="Body Text"/>
    <w:basedOn w:val="1"/>
    <w:uiPriority w:val="0"/>
    <w:pPr>
      <w:jc w:val="center"/>
    </w:pPr>
    <w:rPr>
      <w:rFonts w:eastAsia="Arial Unicode MS"/>
      <w:sz w:val="4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2023-05-29T01:37:06Z</dcterms:created>
  <dc:creator>Administrator</dc:creator>
  <cp:lastModifiedBy>Administrator</cp:lastModifiedBy>
  <dcterms:modified xsi:type="dcterms:W3CDTF">2023-05-29T01:37:11Z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1238E1238A914D2095EB74BB061A9609_12</vt:lpwstr>
  </property>
</Properties>
</file>