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附件2</w:t>
      </w:r>
    </w:p>
    <w:p>
      <w:pPr>
        <w:spacing w:before="156" w:beforeLines="50"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郑州职业技术学院辅导员工作学生评价表</w:t>
      </w:r>
    </w:p>
    <w:p>
      <w:pPr>
        <w:spacing w:line="440" w:lineRule="exact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为了使我</w:t>
      </w:r>
      <w:r>
        <w:rPr>
          <w:rFonts w:hint="eastAsia" w:ascii="仿宋_GB2312" w:hAnsi="仿宋" w:eastAsia="仿宋_GB2312"/>
          <w:sz w:val="24"/>
          <w:lang w:eastAsia="zh-CN"/>
        </w:rPr>
        <w:t>校</w:t>
      </w:r>
      <w:r>
        <w:rPr>
          <w:rFonts w:hint="eastAsia" w:ascii="仿宋_GB2312" w:hAnsi="仿宋" w:eastAsia="仿宋_GB2312"/>
          <w:sz w:val="24"/>
        </w:rPr>
        <w:t>辅导员工作更加规范和科学化，特制定我</w:t>
      </w:r>
      <w:r>
        <w:rPr>
          <w:rFonts w:hint="eastAsia" w:ascii="仿宋_GB2312" w:hAnsi="仿宋" w:eastAsia="仿宋_GB2312"/>
          <w:sz w:val="24"/>
          <w:lang w:eastAsia="zh-CN"/>
        </w:rPr>
        <w:t>校</w:t>
      </w:r>
      <w:r>
        <w:rPr>
          <w:rFonts w:hint="eastAsia" w:ascii="仿宋_GB2312" w:hAnsi="仿宋" w:eastAsia="仿宋_GB2312"/>
          <w:sz w:val="24"/>
        </w:rPr>
        <w:t>辅导员工作评价体系。您现在手中拿到的是学生评价表，请你根据平时对辅导员的了解进行打分，每项满分10分，合计满分100分</w:t>
      </w:r>
    </w:p>
    <w:p>
      <w:pPr>
        <w:spacing w:line="560" w:lineRule="exact"/>
        <w:jc w:val="left"/>
        <w:rPr>
          <w:rFonts w:hint="eastAsia" w:ascii="仿宋_GB2312" w:hAnsi="楷体" w:eastAsia="仿宋_GB2312"/>
          <w:b/>
          <w:bCs/>
          <w:sz w:val="24"/>
        </w:rPr>
      </w:pPr>
      <w:r>
        <w:rPr>
          <w:rFonts w:hint="eastAsia" w:ascii="仿宋_GB2312" w:hAnsi="楷体" w:eastAsia="仿宋_GB2312"/>
          <w:b/>
          <w:bCs/>
          <w:sz w:val="24"/>
          <w:lang w:eastAsia="zh-CN"/>
        </w:rPr>
        <w:t>学院</w:t>
      </w:r>
      <w:r>
        <w:rPr>
          <w:rFonts w:hint="eastAsia" w:ascii="仿宋_GB2312" w:hAnsi="楷体" w:eastAsia="仿宋_GB2312"/>
          <w:b/>
          <w:bCs/>
          <w:sz w:val="24"/>
        </w:rPr>
        <w:t xml:space="preserve"> </w:t>
      </w:r>
      <w:r>
        <w:rPr>
          <w:rFonts w:hint="eastAsia" w:ascii="仿宋_GB2312" w:hAnsi="楷体" w:eastAsia="仿宋_GB2312"/>
          <w:b/>
          <w:bCs/>
          <w:sz w:val="24"/>
          <w:u w:val="single"/>
        </w:rPr>
        <w:t xml:space="preserve">       </w:t>
      </w:r>
      <w:r>
        <w:rPr>
          <w:rFonts w:hint="eastAsia" w:ascii="仿宋_GB2312" w:hAnsi="楷体" w:eastAsia="仿宋_GB2312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楷体" w:eastAsia="仿宋_GB2312"/>
          <w:b/>
          <w:bCs/>
          <w:sz w:val="24"/>
          <w:u w:val="single"/>
        </w:rPr>
        <w:t xml:space="preserve">   </w:t>
      </w:r>
      <w:r>
        <w:rPr>
          <w:rFonts w:hint="eastAsia" w:ascii="仿宋_GB2312" w:hAnsi="楷体" w:eastAsia="仿宋_GB2312"/>
          <w:b/>
          <w:bCs/>
          <w:sz w:val="24"/>
        </w:rPr>
        <w:t xml:space="preserve"> 专业班级：</w:t>
      </w:r>
      <w:r>
        <w:rPr>
          <w:rFonts w:hint="eastAsia" w:ascii="仿宋_GB2312" w:hAnsi="楷体" w:eastAsia="仿宋_GB2312"/>
          <w:b/>
          <w:sz w:val="24"/>
          <w:u w:val="single"/>
        </w:rPr>
        <w:t xml:space="preserve">           </w:t>
      </w:r>
      <w:r>
        <w:rPr>
          <w:rFonts w:hint="eastAsia" w:ascii="仿宋_GB2312" w:hAnsi="楷体" w:eastAsia="仿宋_GB2312"/>
          <w:b/>
          <w:bCs/>
          <w:sz w:val="24"/>
        </w:rPr>
        <w:t>学年：20  —20    辅导员</w:t>
      </w:r>
      <w:r>
        <w:rPr>
          <w:rFonts w:hint="eastAsia" w:ascii="仿宋_GB2312" w:hAnsi="楷体" w:eastAsia="仿宋_GB2312"/>
          <w:b/>
          <w:sz w:val="24"/>
          <w:u w:val="single"/>
        </w:rPr>
        <w:t xml:space="preserve">  </w:t>
      </w:r>
      <w:r>
        <w:rPr>
          <w:rFonts w:hint="eastAsia" w:ascii="仿宋_GB2312" w:hAnsi="楷体" w:eastAsia="仿宋_GB2312"/>
          <w:b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楷体" w:eastAsia="仿宋_GB2312"/>
          <w:b/>
          <w:sz w:val="24"/>
          <w:u w:val="single"/>
        </w:rPr>
        <w:t xml:space="preserve">         </w:t>
      </w:r>
      <w:r>
        <w:rPr>
          <w:rFonts w:hint="eastAsia" w:ascii="仿宋_GB2312" w:hAnsi="楷体" w:eastAsia="仿宋_GB2312"/>
          <w:b/>
          <w:sz w:val="2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6869"/>
        <w:gridCol w:w="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28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序号</w:t>
            </w:r>
          </w:p>
        </w:tc>
        <w:tc>
          <w:tcPr>
            <w:tcW w:w="6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评价项目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</w:t>
            </w:r>
          </w:p>
        </w:tc>
        <w:tc>
          <w:tcPr>
            <w:tcW w:w="6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忠于教育事业，端正教育思想，有较强的政策理论水平，能对同学进行正确的引导，组织学生开展政治理论及有关法律制度学习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</w:t>
            </w:r>
          </w:p>
        </w:tc>
        <w:tc>
          <w:tcPr>
            <w:tcW w:w="6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热爱学生工作，关心学生成长，有较强的责任心和奉献精神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</w:t>
            </w:r>
          </w:p>
        </w:tc>
        <w:tc>
          <w:tcPr>
            <w:tcW w:w="6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为人师表，工作认真负责，在班级学生中有较高的威信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4</w:t>
            </w:r>
          </w:p>
        </w:tc>
        <w:tc>
          <w:tcPr>
            <w:tcW w:w="6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有较强的组织协调能力，能在本班中有效地开展工作；有较强的业务工作能力，能及时有效地解决学生的实际问题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5</w:t>
            </w:r>
          </w:p>
        </w:tc>
        <w:tc>
          <w:tcPr>
            <w:tcW w:w="6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经常对学生进行心理健康教育、安全、法制教育、</w:t>
            </w:r>
            <w:r>
              <w:rPr>
                <w:rFonts w:ascii="仿宋_GB2312" w:hAnsi="仿宋" w:eastAsia="仿宋_GB2312"/>
                <w:sz w:val="24"/>
              </w:rPr>
              <w:t>劳动</w:t>
            </w:r>
            <w:r>
              <w:rPr>
                <w:rFonts w:hint="eastAsia" w:ascii="仿宋_GB2312" w:hAnsi="仿宋" w:eastAsia="仿宋_GB2312"/>
                <w:sz w:val="24"/>
              </w:rPr>
              <w:t>教育、形势政策、就业指导、职业生涯规划课和党团课；经常与学生家长沟通，并经常与学生谈心谈话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6</w:t>
            </w:r>
          </w:p>
        </w:tc>
        <w:tc>
          <w:tcPr>
            <w:tcW w:w="6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讲究工作方法，作风民主正派，在评优评先、素质综合测评及学生事务工作中公平公正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7</w:t>
            </w:r>
          </w:p>
        </w:tc>
        <w:tc>
          <w:tcPr>
            <w:tcW w:w="6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工作认真细致，坚持入住学生公寓，经常深入学生班级、宿舍，能及时掌握学生的思想和学习动态，有针对性地开展工作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8</w:t>
            </w:r>
          </w:p>
        </w:tc>
        <w:tc>
          <w:tcPr>
            <w:tcW w:w="6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注重本班的学风和班风建设，并取得明显成效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</w:t>
            </w:r>
          </w:p>
        </w:tc>
        <w:tc>
          <w:tcPr>
            <w:tcW w:w="6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注重关心特殊群体（疾病、贫困、心理、学习、后进生等），平等对待每一个学生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</w:t>
            </w:r>
          </w:p>
        </w:tc>
        <w:tc>
          <w:tcPr>
            <w:tcW w:w="6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很好地组织召开班会，组织指导学生参加各种活动，能及时和班干部沟通，并针对本班出现的异常情况采取针对性的措施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合计</w:t>
            </w:r>
          </w:p>
        </w:tc>
        <w:tc>
          <w:tcPr>
            <w:tcW w:w="6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满分（100分）</w:t>
            </w:r>
          </w:p>
        </w:tc>
        <w:tc>
          <w:tcPr>
            <w:tcW w:w="7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894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对辅导员工作的意见和建议</w:t>
            </w:r>
          </w:p>
        </w:tc>
        <w:tc>
          <w:tcPr>
            <w:tcW w:w="762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填表要求：1.每项满分10分，请在各项分值后面打出相应得分； </w:t>
      </w:r>
    </w:p>
    <w:p>
      <w:pPr>
        <w:ind w:firstLine="1200" w:firstLineChars="5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2.数字清楚，计算准确；</w:t>
      </w:r>
    </w:p>
    <w:p>
      <w:pPr>
        <w:ind w:firstLine="1200" w:firstLineChars="50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3.如实、诚恳填写对辅导员工作的意见和建议。</w:t>
      </w:r>
    </w:p>
    <w:p>
      <w:pPr>
        <w:ind w:firstLine="4920" w:firstLineChars="2050"/>
        <w:jc w:val="lef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填表日期：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ZTMxOTJhOWM0YTM0ZTA2OTQ5Yzc1Y2I2MzEwMTgifQ=="/>
  </w:docVars>
  <w:rsids>
    <w:rsidRoot w:val="00000000"/>
    <w:rsid w:val="1FD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120"/>
      <w:ind w:firstLine="420" w:firstLineChars="100"/>
      <w:jc w:val="both"/>
    </w:pPr>
    <w:rPr>
      <w:rFonts w:eastAsia="宋体"/>
      <w:sz w:val="21"/>
    </w:rPr>
  </w:style>
  <w:style w:type="paragraph" w:styleId="3">
    <w:name w:val="Body Text"/>
    <w:basedOn w:val="1"/>
    <w:uiPriority w:val="0"/>
    <w:pPr>
      <w:jc w:val="center"/>
    </w:pPr>
    <w:rPr>
      <w:rFonts w:eastAsia="Arial Unicode MS"/>
      <w:sz w:val="4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2023-05-29T01:34:37Z</dcterms:created>
  <dc:creator>Administrator</dc:creator>
  <cp:lastModifiedBy>Administrator</cp:lastModifiedBy>
  <dcterms:modified xsi:type="dcterms:W3CDTF">2023-05-29T01:34:43Z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8B7CA72A85E44CC18430CA9B698E7B13_12</vt:lpwstr>
  </property>
</Properties>
</file>